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01" w:rsidRPr="00B70B26" w:rsidRDefault="000D6F01">
      <w:pPr>
        <w:rPr>
          <w:sz w:val="28"/>
          <w:szCs w:val="28"/>
        </w:rPr>
      </w:pPr>
      <w:r w:rsidRPr="00B70B26">
        <w:rPr>
          <w:sz w:val="36"/>
          <w:szCs w:val="36"/>
        </w:rPr>
        <w:t>Neue Bibliothek</w:t>
      </w:r>
    </w:p>
    <w:p w:rsidR="003D6194" w:rsidRPr="0017672A" w:rsidRDefault="001267F9" w:rsidP="003D6194">
      <w:pPr>
        <w:rPr>
          <w:color w:val="111111"/>
          <w:shd w:val="clear" w:color="auto" w:fill="FFFFFF"/>
        </w:rPr>
      </w:pPr>
      <w:r>
        <w:rPr>
          <w:color w:val="111111"/>
          <w:shd w:val="clear" w:color="auto" w:fill="FFFFFF"/>
        </w:rPr>
        <w:t>Als Alternative zur jetzigen Planung werben wir für die</w:t>
      </w:r>
      <w:r w:rsidR="009125B0">
        <w:rPr>
          <w:color w:val="111111"/>
          <w:shd w:val="clear" w:color="auto" w:fill="FFFFFF"/>
        </w:rPr>
        <w:t xml:space="preserve"> </w:t>
      </w:r>
      <w:r w:rsidR="003D6194" w:rsidRPr="0017672A">
        <w:rPr>
          <w:color w:val="111111"/>
          <w:shd w:val="clear" w:color="auto" w:fill="FFFFFF"/>
        </w:rPr>
        <w:t xml:space="preserve">Errichtung eines neuen innerstädtischen Quartiers (Neumarktquartier) </w:t>
      </w:r>
      <w:r w:rsidR="000D6F01" w:rsidRPr="00585AA7">
        <w:rPr>
          <w:color w:val="FF0000"/>
          <w:shd w:val="clear" w:color="auto" w:fill="FFFFFF"/>
        </w:rPr>
        <w:t xml:space="preserve">mit </w:t>
      </w:r>
      <w:r w:rsidR="00884138" w:rsidRPr="00585AA7">
        <w:rPr>
          <w:color w:val="FF0000"/>
          <w:shd w:val="clear" w:color="auto" w:fill="FFFFFF"/>
        </w:rPr>
        <w:t xml:space="preserve"> (vorwiegend  wohnortbezogenem ) Einzelhandel Gastronomie</w:t>
      </w:r>
      <w:r w:rsidR="00884138">
        <w:rPr>
          <w:color w:val="111111"/>
          <w:shd w:val="clear" w:color="auto" w:fill="FFFFFF"/>
        </w:rPr>
        <w:t xml:space="preserve"> </w:t>
      </w:r>
      <w:r w:rsidR="000D6F01" w:rsidRPr="0017672A">
        <w:rPr>
          <w:color w:val="111111"/>
          <w:shd w:val="clear" w:color="auto" w:fill="FFFFFF"/>
        </w:rPr>
        <w:t>Gewerbe und Wohnen</w:t>
      </w:r>
      <w:r>
        <w:rPr>
          <w:color w:val="111111"/>
          <w:shd w:val="clear" w:color="auto" w:fill="FFFFFF"/>
        </w:rPr>
        <w:t>, auf dessen Grenze</w:t>
      </w:r>
      <w:r w:rsidR="00875134">
        <w:rPr>
          <w:color w:val="111111"/>
          <w:shd w:val="clear" w:color="auto" w:fill="FFFFFF"/>
        </w:rPr>
        <w:t xml:space="preserve"> am Neumarkt</w:t>
      </w:r>
      <w:r w:rsidR="000D6F01" w:rsidRPr="0017672A">
        <w:rPr>
          <w:color w:val="111111"/>
          <w:shd w:val="clear" w:color="auto" w:fill="FFFFFF"/>
        </w:rPr>
        <w:t xml:space="preserve"> ein neuer, inhaltli</w:t>
      </w:r>
      <w:r>
        <w:rPr>
          <w:color w:val="111111"/>
          <w:shd w:val="clear" w:color="auto" w:fill="FFFFFF"/>
        </w:rPr>
        <w:t>ch und städtebaulich attraktiver</w:t>
      </w:r>
      <w:r w:rsidR="000D6F01" w:rsidRPr="0017672A">
        <w:rPr>
          <w:color w:val="111111"/>
          <w:shd w:val="clear" w:color="auto" w:fill="FFFFFF"/>
        </w:rPr>
        <w:t xml:space="preserve"> Öffentlicher Raum entstehen soll, der nicht nur die Osnabrücker Bürger, sondern auch </w:t>
      </w:r>
      <w:r w:rsidR="003D6194" w:rsidRPr="0017672A">
        <w:rPr>
          <w:color w:val="111111"/>
          <w:shd w:val="clear" w:color="auto" w:fill="FFFFFF"/>
        </w:rPr>
        <w:t xml:space="preserve">Besucher, </w:t>
      </w:r>
      <w:r w:rsidR="001568D1">
        <w:rPr>
          <w:color w:val="111111"/>
          <w:shd w:val="clear" w:color="auto" w:fill="FFFFFF"/>
        </w:rPr>
        <w:t xml:space="preserve">Unternehmer, </w:t>
      </w:r>
      <w:r w:rsidR="003D6194" w:rsidRPr="0017672A">
        <w:rPr>
          <w:color w:val="111111"/>
          <w:shd w:val="clear" w:color="auto" w:fill="FFFFFF"/>
        </w:rPr>
        <w:t>Kunden und potentielle Neubürger in die Stadt zieht, und dem Neumarkt – und damit der Stadt – ein neues Gesicht gibt.</w:t>
      </w:r>
    </w:p>
    <w:p w:rsidR="003D6194" w:rsidRPr="0017672A" w:rsidRDefault="001267F9" w:rsidP="003D6194">
      <w:pPr>
        <w:rPr>
          <w:color w:val="111111"/>
          <w:shd w:val="clear" w:color="auto" w:fill="FFFFFF"/>
        </w:rPr>
      </w:pPr>
      <w:r>
        <w:rPr>
          <w:color w:val="111111"/>
          <w:shd w:val="clear" w:color="auto" w:fill="FFFFFF"/>
        </w:rPr>
        <w:t>Die</w:t>
      </w:r>
      <w:r w:rsidR="001568D1">
        <w:rPr>
          <w:color w:val="111111"/>
          <w:shd w:val="clear" w:color="auto" w:fill="FFFFFF"/>
        </w:rPr>
        <w:t xml:space="preserve"> Aufgabe dieses Öffentlichen Raumes </w:t>
      </w:r>
      <w:r w:rsidR="00585AA7">
        <w:rPr>
          <w:color w:val="111111"/>
          <w:shd w:val="clear" w:color="auto" w:fill="FFFFFF"/>
        </w:rPr>
        <w:t xml:space="preserve">soll </w:t>
      </w:r>
      <w:r w:rsidR="00585AA7" w:rsidRPr="00585AA7">
        <w:rPr>
          <w:color w:val="FF0000"/>
          <w:shd w:val="clear" w:color="auto" w:fill="FFFFFF"/>
        </w:rPr>
        <w:t xml:space="preserve">die neue, zukunftsfähige </w:t>
      </w:r>
      <w:r w:rsidRPr="00585AA7">
        <w:rPr>
          <w:color w:val="FF0000"/>
          <w:shd w:val="clear" w:color="auto" w:fill="FFFFFF"/>
        </w:rPr>
        <w:t xml:space="preserve"> Stadtbibliothek</w:t>
      </w:r>
      <w:r>
        <w:rPr>
          <w:color w:val="111111"/>
          <w:shd w:val="clear" w:color="auto" w:fill="FFFFFF"/>
        </w:rPr>
        <w:t xml:space="preserve"> nach dem Vorbild der </w:t>
      </w:r>
      <w:proofErr w:type="spellStart"/>
      <w:r>
        <w:rPr>
          <w:color w:val="111111"/>
          <w:shd w:val="clear" w:color="auto" w:fill="FFFFFF"/>
        </w:rPr>
        <w:t>Openbaren</w:t>
      </w:r>
      <w:proofErr w:type="spellEnd"/>
      <w:r>
        <w:rPr>
          <w:color w:val="111111"/>
          <w:shd w:val="clear" w:color="auto" w:fill="FFFFFF"/>
        </w:rPr>
        <w:t xml:space="preserve"> Bibliothek in Amsterdam übernehmen.</w:t>
      </w:r>
    </w:p>
    <w:p w:rsidR="00365383" w:rsidRDefault="00820F17" w:rsidP="00365383">
      <w:pPr>
        <w:rPr>
          <w:color w:val="111111"/>
          <w:shd w:val="clear" w:color="auto" w:fill="FFFFFF"/>
        </w:rPr>
      </w:pPr>
      <w:r>
        <w:rPr>
          <w:b/>
          <w:color w:val="111111"/>
          <w:shd w:val="clear" w:color="auto" w:fill="FFFFFF"/>
        </w:rPr>
        <w:t>Neue Bibliothek</w:t>
      </w:r>
      <w:r>
        <w:rPr>
          <w:b/>
          <w:color w:val="111111"/>
          <w:shd w:val="clear" w:color="auto" w:fill="FFFFFF"/>
        </w:rPr>
        <w:br/>
      </w:r>
      <w:r w:rsidR="00365383" w:rsidRPr="0017672A">
        <w:rPr>
          <w:color w:val="111111"/>
          <w:shd w:val="clear" w:color="auto" w:fill="FFFFFF"/>
        </w:rPr>
        <w:t xml:space="preserve">Dieser neue Typus </w:t>
      </w:r>
      <w:r w:rsidR="00352EA3">
        <w:rPr>
          <w:color w:val="111111"/>
          <w:shd w:val="clear" w:color="auto" w:fill="FFFFFF"/>
        </w:rPr>
        <w:t xml:space="preserve">„Offene </w:t>
      </w:r>
      <w:r w:rsidR="00365383" w:rsidRPr="0017672A">
        <w:rPr>
          <w:color w:val="111111"/>
          <w:shd w:val="clear" w:color="auto" w:fill="FFFFFF"/>
        </w:rPr>
        <w:t>Bibliothek</w:t>
      </w:r>
      <w:r w:rsidR="00352EA3">
        <w:rPr>
          <w:color w:val="111111"/>
          <w:shd w:val="clear" w:color="auto" w:fill="FFFFFF"/>
        </w:rPr>
        <w:t>“</w:t>
      </w:r>
      <w:r w:rsidR="00365383" w:rsidRPr="0017672A">
        <w:rPr>
          <w:color w:val="111111"/>
          <w:shd w:val="clear" w:color="auto" w:fill="FFFFFF"/>
        </w:rPr>
        <w:t xml:space="preserve"> versteht sich als analoger und digitaler Erlebnisraum für Kultur, Bildung und Freizeit</w:t>
      </w:r>
      <w:r w:rsidR="00352EA3">
        <w:rPr>
          <w:color w:val="111111"/>
          <w:shd w:val="clear" w:color="auto" w:fill="FFFFFF"/>
        </w:rPr>
        <w:t xml:space="preserve"> einer aktiven demokratischen Bürgerschaft</w:t>
      </w:r>
      <w:r w:rsidR="00365383" w:rsidRPr="0017672A">
        <w:rPr>
          <w:color w:val="111111"/>
          <w:shd w:val="clear" w:color="auto" w:fill="FFFFFF"/>
        </w:rPr>
        <w:t xml:space="preserve">. </w:t>
      </w:r>
      <w:r w:rsidR="00884138" w:rsidRPr="00585AA7">
        <w:rPr>
          <w:color w:val="FF0000"/>
          <w:shd w:val="clear" w:color="auto" w:fill="FFFFFF"/>
        </w:rPr>
        <w:t xml:space="preserve">Einige </w:t>
      </w:r>
      <w:r w:rsidRPr="00585AA7">
        <w:rPr>
          <w:color w:val="FF0000"/>
          <w:shd w:val="clear" w:color="auto" w:fill="FFFFFF"/>
        </w:rPr>
        <w:t>Bibliotheken in Deutschland modernisieren sich in diese Richtung</w:t>
      </w:r>
      <w:r w:rsidR="00884138" w:rsidRPr="00585AA7">
        <w:rPr>
          <w:color w:val="FF0000"/>
          <w:shd w:val="clear" w:color="auto" w:fill="FFFFFF"/>
        </w:rPr>
        <w:t>, weil Verantwortliche in Politik und Verwaltung erkannt haben, dass darin</w:t>
      </w:r>
      <w:r w:rsidRPr="00585AA7">
        <w:rPr>
          <w:color w:val="FF0000"/>
          <w:shd w:val="clear" w:color="auto" w:fill="FFFFFF"/>
        </w:rPr>
        <w:t xml:space="preserve"> </w:t>
      </w:r>
      <w:r w:rsidR="00884138" w:rsidRPr="00585AA7">
        <w:rPr>
          <w:color w:val="FF0000"/>
          <w:shd w:val="clear" w:color="auto" w:fill="FFFFFF"/>
        </w:rPr>
        <w:t xml:space="preserve"> eine besondere Chance für die Zukunftsentwicklung der Städte liegt.</w:t>
      </w:r>
    </w:p>
    <w:p w:rsidR="006804EA" w:rsidRDefault="00365383" w:rsidP="003D6194">
      <w:pPr>
        <w:rPr>
          <w:color w:val="111111"/>
          <w:shd w:val="clear" w:color="auto" w:fill="FFFFFF"/>
        </w:rPr>
      </w:pPr>
      <w:r>
        <w:rPr>
          <w:color w:val="111111"/>
          <w:shd w:val="clear" w:color="auto" w:fill="FFFFFF"/>
        </w:rPr>
        <w:t>Die</w:t>
      </w:r>
      <w:r w:rsidR="003D6194" w:rsidRPr="0017672A">
        <w:rPr>
          <w:color w:val="111111"/>
          <w:shd w:val="clear" w:color="auto" w:fill="FFFFFF"/>
        </w:rPr>
        <w:t xml:space="preserve"> Wirkung </w:t>
      </w:r>
      <w:r>
        <w:rPr>
          <w:color w:val="111111"/>
          <w:shd w:val="clear" w:color="auto" w:fill="FFFFFF"/>
        </w:rPr>
        <w:t xml:space="preserve">dieser neuen Art von Bibliothek </w:t>
      </w:r>
      <w:r w:rsidR="003D6194" w:rsidRPr="0017672A">
        <w:rPr>
          <w:color w:val="111111"/>
          <w:shd w:val="clear" w:color="auto" w:fill="FFFFFF"/>
        </w:rPr>
        <w:t>auf die Kommune</w:t>
      </w:r>
      <w:r>
        <w:rPr>
          <w:color w:val="111111"/>
          <w:shd w:val="clear" w:color="auto" w:fill="FFFFFF"/>
        </w:rPr>
        <w:t>n</w:t>
      </w:r>
      <w:r w:rsidR="003D6194" w:rsidRPr="0017672A">
        <w:rPr>
          <w:color w:val="111111"/>
          <w:shd w:val="clear" w:color="auto" w:fill="FFFFFF"/>
        </w:rPr>
        <w:t xml:space="preserve"> </w:t>
      </w:r>
      <w:r w:rsidR="00BD5242">
        <w:rPr>
          <w:color w:val="111111"/>
          <w:shd w:val="clear" w:color="auto" w:fill="FFFFFF"/>
        </w:rPr>
        <w:t>ist</w:t>
      </w:r>
      <w:r w:rsidR="003D6194" w:rsidRPr="0017672A">
        <w:rPr>
          <w:color w:val="111111"/>
          <w:shd w:val="clear" w:color="auto" w:fill="FFFFFF"/>
        </w:rPr>
        <w:t xml:space="preserve"> beachtlich</w:t>
      </w:r>
      <w:r w:rsidR="00820F17">
        <w:rPr>
          <w:color w:val="111111"/>
          <w:shd w:val="clear" w:color="auto" w:fill="FFFFFF"/>
        </w:rPr>
        <w:t>. Sie</w:t>
      </w:r>
      <w:r w:rsidR="0017658C" w:rsidRPr="0017672A">
        <w:rPr>
          <w:color w:val="111111"/>
          <w:shd w:val="clear" w:color="auto" w:fill="FFFFFF"/>
        </w:rPr>
        <w:t xml:space="preserve"> bilden </w:t>
      </w:r>
      <w:r w:rsidR="009125B0" w:rsidRPr="0017672A">
        <w:rPr>
          <w:color w:val="111111"/>
          <w:shd w:val="clear" w:color="auto" w:fill="FFFFFF"/>
        </w:rPr>
        <w:t xml:space="preserve">mit </w:t>
      </w:r>
      <w:r w:rsidR="00820F17">
        <w:rPr>
          <w:color w:val="111111"/>
          <w:shd w:val="clear" w:color="auto" w:fill="FFFFFF"/>
        </w:rPr>
        <w:t xml:space="preserve">nachhaltig </w:t>
      </w:r>
      <w:r w:rsidR="009125B0" w:rsidRPr="0017672A">
        <w:rPr>
          <w:color w:val="111111"/>
          <w:shd w:val="clear" w:color="auto" w:fill="FFFFFF"/>
        </w:rPr>
        <w:t xml:space="preserve">hohen Besucherzahlen und Nutzungsintensitäten </w:t>
      </w:r>
      <w:r w:rsidR="00352EA3">
        <w:rPr>
          <w:color w:val="111111"/>
          <w:shd w:val="clear" w:color="auto" w:fill="FFFFFF"/>
        </w:rPr>
        <w:t>den</w:t>
      </w:r>
      <w:r w:rsidR="0017658C" w:rsidRPr="0017672A">
        <w:rPr>
          <w:color w:val="111111"/>
          <w:shd w:val="clear" w:color="auto" w:fill="FFFFFF"/>
        </w:rPr>
        <w:t xml:space="preserve"> </w:t>
      </w:r>
      <w:r w:rsidR="00820F17">
        <w:rPr>
          <w:color w:val="111111"/>
          <w:shd w:val="clear" w:color="auto" w:fill="FFFFFF"/>
        </w:rPr>
        <w:t>lebendige</w:t>
      </w:r>
      <w:r w:rsidR="00352EA3">
        <w:rPr>
          <w:color w:val="111111"/>
          <w:shd w:val="clear" w:color="auto" w:fill="FFFFFF"/>
        </w:rPr>
        <w:t>n</w:t>
      </w:r>
      <w:r w:rsidR="00820F17">
        <w:rPr>
          <w:color w:val="111111"/>
          <w:shd w:val="clear" w:color="auto" w:fill="FFFFFF"/>
        </w:rPr>
        <w:t xml:space="preserve"> </w:t>
      </w:r>
      <w:r w:rsidR="00352EA3">
        <w:rPr>
          <w:color w:val="111111"/>
          <w:shd w:val="clear" w:color="auto" w:fill="FFFFFF"/>
        </w:rPr>
        <w:t>Mittelpunkt</w:t>
      </w:r>
      <w:r w:rsidR="00820F17">
        <w:rPr>
          <w:color w:val="111111"/>
          <w:shd w:val="clear" w:color="auto" w:fill="FFFFFF"/>
        </w:rPr>
        <w:t xml:space="preserve"> der Städte,</w:t>
      </w:r>
      <w:r w:rsidR="0017658C" w:rsidRPr="0017672A">
        <w:rPr>
          <w:color w:val="111111"/>
          <w:shd w:val="clear" w:color="auto" w:fill="FFFFFF"/>
        </w:rPr>
        <w:t xml:space="preserve"> </w:t>
      </w:r>
      <w:r w:rsidR="00820F17">
        <w:rPr>
          <w:color w:val="111111"/>
          <w:shd w:val="clear" w:color="auto" w:fill="FFFFFF"/>
        </w:rPr>
        <w:t>b</w:t>
      </w:r>
      <w:r w:rsidR="0017658C" w:rsidRPr="0017672A">
        <w:rPr>
          <w:color w:val="111111"/>
          <w:shd w:val="clear" w:color="auto" w:fill="FFFFFF"/>
        </w:rPr>
        <w:t>esonders in den kommerziell verdichteten Zentren</w:t>
      </w:r>
      <w:r w:rsidR="00352EA3">
        <w:rPr>
          <w:color w:val="111111"/>
          <w:shd w:val="clear" w:color="auto" w:fill="FFFFFF"/>
        </w:rPr>
        <w:t>.</w:t>
      </w:r>
      <w:r w:rsidR="0017658C" w:rsidRPr="0017672A">
        <w:rPr>
          <w:color w:val="111111"/>
          <w:shd w:val="clear" w:color="auto" w:fill="FFFFFF"/>
        </w:rPr>
        <w:t xml:space="preserve"> </w:t>
      </w:r>
      <w:r w:rsidR="00352EA3">
        <w:rPr>
          <w:color w:val="111111"/>
          <w:shd w:val="clear" w:color="auto" w:fill="FFFFFF"/>
        </w:rPr>
        <w:t xml:space="preserve">Hier </w:t>
      </w:r>
      <w:r w:rsidR="0017658C" w:rsidRPr="0017672A">
        <w:rPr>
          <w:color w:val="111111"/>
          <w:shd w:val="clear" w:color="auto" w:fill="FFFFFF"/>
        </w:rPr>
        <w:t>kehrt wieder soziales Leben ein.</w:t>
      </w:r>
      <w:r w:rsidR="0017672A" w:rsidRPr="0017672A">
        <w:rPr>
          <w:color w:val="111111"/>
          <w:shd w:val="clear" w:color="auto" w:fill="FFFFFF"/>
        </w:rPr>
        <w:t xml:space="preserve"> </w:t>
      </w:r>
    </w:p>
    <w:p w:rsidR="008C2C5F" w:rsidRPr="00585AA7" w:rsidRDefault="008C2C5F" w:rsidP="008C2C5F">
      <w:pPr>
        <w:rPr>
          <w:color w:val="FF0000"/>
        </w:rPr>
      </w:pPr>
      <w:r w:rsidRPr="00585AA7">
        <w:rPr>
          <w:color w:val="FF0000"/>
        </w:rPr>
        <w:t>Moderne Stadtbibliotheken sind:</w:t>
      </w:r>
    </w:p>
    <w:p w:rsidR="008C2C5F" w:rsidRPr="00585AA7" w:rsidRDefault="008C2C5F" w:rsidP="008C2C5F">
      <w:pPr>
        <w:pStyle w:val="Listenabsatz"/>
        <w:numPr>
          <w:ilvl w:val="0"/>
          <w:numId w:val="3"/>
        </w:numPr>
        <w:rPr>
          <w:color w:val="FF0000"/>
        </w:rPr>
      </w:pPr>
      <w:r w:rsidRPr="00585AA7">
        <w:rPr>
          <w:color w:val="FF0000"/>
          <w:sz w:val="23"/>
          <w:szCs w:val="23"/>
        </w:rPr>
        <w:t xml:space="preserve"> Ort der  demokratischen Stadtgesellschaft Ein Ort der Information, des gegenseitigen Zuhörens, des Gespräches, des organisierten und spontanen Treffens. </w:t>
      </w:r>
    </w:p>
    <w:p w:rsidR="008C2C5F" w:rsidRPr="00585AA7" w:rsidRDefault="008C2C5F" w:rsidP="008C2C5F">
      <w:pPr>
        <w:pStyle w:val="Listenabsatz"/>
        <w:numPr>
          <w:ilvl w:val="0"/>
          <w:numId w:val="3"/>
        </w:numPr>
        <w:rPr>
          <w:color w:val="FF0000"/>
        </w:rPr>
      </w:pPr>
      <w:r w:rsidRPr="00585AA7">
        <w:rPr>
          <w:color w:val="FF0000"/>
          <w:sz w:val="23"/>
          <w:szCs w:val="23"/>
        </w:rPr>
        <w:t xml:space="preserve">ein Ort der kulturellen Bildung, des kreativen Schaffens und der Kulturerlebnisse für Menschen aller Altersgruppen und </w:t>
      </w:r>
      <w:proofErr w:type="spellStart"/>
      <w:r w:rsidRPr="00585AA7">
        <w:rPr>
          <w:color w:val="FF0000"/>
          <w:sz w:val="23"/>
          <w:szCs w:val="23"/>
        </w:rPr>
        <w:t>Herkünfte</w:t>
      </w:r>
      <w:proofErr w:type="spellEnd"/>
      <w:r w:rsidRPr="00585AA7">
        <w:rPr>
          <w:color w:val="FF0000"/>
          <w:sz w:val="23"/>
          <w:szCs w:val="23"/>
        </w:rPr>
        <w:t xml:space="preserve">. </w:t>
      </w:r>
    </w:p>
    <w:p w:rsidR="008C2C5F" w:rsidRPr="00585AA7" w:rsidRDefault="008C2C5F" w:rsidP="008C2C5F">
      <w:pPr>
        <w:pStyle w:val="Listenabsatz"/>
        <w:numPr>
          <w:ilvl w:val="0"/>
          <w:numId w:val="3"/>
        </w:numPr>
        <w:rPr>
          <w:color w:val="FF0000"/>
        </w:rPr>
      </w:pPr>
      <w:r w:rsidRPr="00585AA7">
        <w:rPr>
          <w:color w:val="FF0000"/>
          <w:sz w:val="23"/>
          <w:szCs w:val="23"/>
        </w:rPr>
        <w:t>Ort der Vermittlung von Medienkompetenz und Mitgestaltung der digitalen Zukunft</w:t>
      </w:r>
    </w:p>
    <w:p w:rsidR="008C2C5F" w:rsidRPr="00585AA7" w:rsidRDefault="008C2C5F" w:rsidP="008C2C5F">
      <w:pPr>
        <w:pStyle w:val="Listenabsatz"/>
        <w:numPr>
          <w:ilvl w:val="0"/>
          <w:numId w:val="3"/>
        </w:numPr>
        <w:rPr>
          <w:color w:val="FF0000"/>
        </w:rPr>
      </w:pPr>
      <w:r w:rsidRPr="00585AA7">
        <w:rPr>
          <w:color w:val="FF0000"/>
          <w:sz w:val="23"/>
          <w:szCs w:val="23"/>
        </w:rPr>
        <w:t xml:space="preserve"> ein Ort für Kinder, junge Menschen und Familien – Bildungsort, Erlebnisort, Ort des kreativen Schaffens, Treffpunkt, Aufenthalt mit Geborgenheit, </w:t>
      </w:r>
      <w:proofErr w:type="spellStart"/>
      <w:r w:rsidRPr="00585AA7">
        <w:rPr>
          <w:color w:val="FF0000"/>
          <w:sz w:val="23"/>
          <w:szCs w:val="23"/>
        </w:rPr>
        <w:t>Wohlfühlort</w:t>
      </w:r>
      <w:proofErr w:type="spellEnd"/>
      <w:r w:rsidRPr="00585AA7">
        <w:rPr>
          <w:color w:val="FF0000"/>
          <w:sz w:val="23"/>
          <w:szCs w:val="23"/>
        </w:rPr>
        <w:t xml:space="preserve">. </w:t>
      </w:r>
    </w:p>
    <w:p w:rsidR="008C2C5F" w:rsidRPr="00585AA7" w:rsidRDefault="008C2C5F" w:rsidP="008C2C5F">
      <w:pPr>
        <w:pStyle w:val="Listenabsatz"/>
        <w:numPr>
          <w:ilvl w:val="0"/>
          <w:numId w:val="3"/>
        </w:numPr>
        <w:rPr>
          <w:color w:val="FF0000"/>
        </w:rPr>
      </w:pPr>
      <w:r w:rsidRPr="00585AA7">
        <w:rPr>
          <w:color w:val="FF0000"/>
          <w:sz w:val="23"/>
          <w:szCs w:val="23"/>
        </w:rPr>
        <w:t xml:space="preserve"> ein Ort der Begegnung der Generationen und Kulturen. </w:t>
      </w:r>
    </w:p>
    <w:p w:rsidR="008C2C5F" w:rsidRPr="00585AA7" w:rsidRDefault="008C2C5F" w:rsidP="008C2C5F">
      <w:pPr>
        <w:pStyle w:val="Listenabsatz"/>
        <w:numPr>
          <w:ilvl w:val="0"/>
          <w:numId w:val="3"/>
        </w:numPr>
        <w:rPr>
          <w:color w:val="FF0000"/>
        </w:rPr>
      </w:pPr>
      <w:r w:rsidRPr="00585AA7">
        <w:rPr>
          <w:color w:val="FF0000"/>
          <w:sz w:val="23"/>
          <w:szCs w:val="23"/>
        </w:rPr>
        <w:t xml:space="preserve">ein Ort, der  von morgens bis abends belebt ist, nach dem Prinzip der open- </w:t>
      </w:r>
      <w:proofErr w:type="spellStart"/>
      <w:r w:rsidRPr="00585AA7">
        <w:rPr>
          <w:color w:val="FF0000"/>
          <w:sz w:val="23"/>
          <w:szCs w:val="23"/>
        </w:rPr>
        <w:t>library</w:t>
      </w:r>
      <w:proofErr w:type="spellEnd"/>
      <w:r w:rsidRPr="00585AA7">
        <w:rPr>
          <w:color w:val="FF0000"/>
          <w:sz w:val="23"/>
          <w:szCs w:val="23"/>
        </w:rPr>
        <w:t xml:space="preserve">  an 7 Tagen in der Woche von Morgens in der Früh bis in den Abend hinein– nur mit dem Ausweis, auch ohne Fachpersonal</w:t>
      </w:r>
    </w:p>
    <w:p w:rsidR="008C2C5F" w:rsidRPr="00585AA7" w:rsidRDefault="008C2C5F" w:rsidP="003D6194">
      <w:pPr>
        <w:pStyle w:val="Listenabsatz"/>
        <w:numPr>
          <w:ilvl w:val="0"/>
          <w:numId w:val="3"/>
        </w:numPr>
        <w:rPr>
          <w:color w:val="FF0000"/>
        </w:rPr>
      </w:pPr>
      <w:r w:rsidRPr="00585AA7">
        <w:rPr>
          <w:color w:val="FF0000"/>
          <w:sz w:val="23"/>
          <w:szCs w:val="23"/>
        </w:rPr>
        <w:t xml:space="preserve"> der  wichtigste Treffpunkt und Aufenthaltsort der Stadt</w:t>
      </w:r>
    </w:p>
    <w:p w:rsidR="008C2C5F" w:rsidRDefault="006804EA" w:rsidP="00884138">
      <w:pPr>
        <w:rPr>
          <w:color w:val="111111"/>
          <w:shd w:val="clear" w:color="auto" w:fill="FFFFFF"/>
        </w:rPr>
      </w:pPr>
      <w:r w:rsidRPr="006804EA">
        <w:rPr>
          <w:b/>
          <w:color w:val="111111"/>
          <w:shd w:val="clear" w:color="auto" w:fill="FFFFFF"/>
        </w:rPr>
        <w:t>Stadtbibliothek</w:t>
      </w:r>
      <w:r w:rsidR="00884138">
        <w:rPr>
          <w:b/>
          <w:color w:val="111111"/>
          <w:shd w:val="clear" w:color="auto" w:fill="FFFFFF"/>
        </w:rPr>
        <w:t>en</w:t>
      </w:r>
      <w:r w:rsidR="00A06421">
        <w:rPr>
          <w:color w:val="111111"/>
          <w:shd w:val="clear" w:color="auto" w:fill="FFFFFF"/>
        </w:rPr>
        <w:br/>
      </w:r>
      <w:r w:rsidR="00A06421" w:rsidRPr="00585AA7">
        <w:rPr>
          <w:color w:val="FF0000"/>
          <w:shd w:val="clear" w:color="auto" w:fill="FFFFFF"/>
        </w:rPr>
        <w:t>Die</w:t>
      </w:r>
      <w:r w:rsidR="00884138" w:rsidRPr="00585AA7">
        <w:rPr>
          <w:color w:val="FF0000"/>
          <w:shd w:val="clear" w:color="auto" w:fill="FFFFFF"/>
        </w:rPr>
        <w:t xml:space="preserve"> traditionelle </w:t>
      </w:r>
      <w:r w:rsidR="00A06421" w:rsidRPr="00585AA7">
        <w:rPr>
          <w:color w:val="FF0000"/>
          <w:shd w:val="clear" w:color="auto" w:fill="FFFFFF"/>
        </w:rPr>
        <w:t xml:space="preserve"> </w:t>
      </w:r>
      <w:r w:rsidRPr="00585AA7">
        <w:rPr>
          <w:color w:val="FF0000"/>
          <w:shd w:val="clear" w:color="auto" w:fill="FFFFFF"/>
        </w:rPr>
        <w:t>Stadtbibliothek</w:t>
      </w:r>
      <w:r>
        <w:rPr>
          <w:color w:val="111111"/>
          <w:shd w:val="clear" w:color="auto" w:fill="FFFFFF"/>
        </w:rPr>
        <w:t xml:space="preserve"> ist </w:t>
      </w:r>
      <w:r w:rsidR="00A06421">
        <w:rPr>
          <w:color w:val="111111"/>
          <w:shd w:val="clear" w:color="auto" w:fill="FFFFFF"/>
        </w:rPr>
        <w:t>zuvörderst eine</w:t>
      </w:r>
      <w:r w:rsidR="00352EA3">
        <w:rPr>
          <w:color w:val="111111"/>
          <w:shd w:val="clear" w:color="auto" w:fill="FFFFFF"/>
        </w:rPr>
        <w:t xml:space="preserve"> weitestgehend</w:t>
      </w:r>
      <w:r w:rsidR="00A06421">
        <w:rPr>
          <w:color w:val="111111"/>
          <w:shd w:val="clear" w:color="auto" w:fill="FFFFFF"/>
        </w:rPr>
        <w:t xml:space="preserve"> </w:t>
      </w:r>
      <w:r w:rsidR="00352EA3">
        <w:rPr>
          <w:color w:val="111111"/>
          <w:shd w:val="clear" w:color="auto" w:fill="FFFFFF"/>
        </w:rPr>
        <w:t xml:space="preserve">passive </w:t>
      </w:r>
      <w:r w:rsidR="00A06421">
        <w:rPr>
          <w:color w:val="111111"/>
          <w:shd w:val="clear" w:color="auto" w:fill="FFFFFF"/>
        </w:rPr>
        <w:t>Bildungseinrichtung. Sie stellt Bücher zur Ausleihe bereit</w:t>
      </w:r>
      <w:r w:rsidR="00352EA3">
        <w:rPr>
          <w:color w:val="111111"/>
          <w:shd w:val="clear" w:color="auto" w:fill="FFFFFF"/>
        </w:rPr>
        <w:t>,</w:t>
      </w:r>
      <w:r w:rsidR="00A06421">
        <w:rPr>
          <w:color w:val="111111"/>
          <w:shd w:val="clear" w:color="auto" w:fill="FFFFFF"/>
        </w:rPr>
        <w:t xml:space="preserve"> </w:t>
      </w:r>
      <w:r w:rsidR="00352EA3">
        <w:rPr>
          <w:color w:val="111111"/>
          <w:shd w:val="clear" w:color="auto" w:fill="FFFFFF"/>
        </w:rPr>
        <w:t xml:space="preserve">mittlerweile </w:t>
      </w:r>
      <w:r w:rsidR="00A06421">
        <w:rPr>
          <w:color w:val="111111"/>
          <w:shd w:val="clear" w:color="auto" w:fill="FFFFFF"/>
        </w:rPr>
        <w:t xml:space="preserve">ausgeweitet auf </w:t>
      </w:r>
      <w:r w:rsidR="00352EA3">
        <w:rPr>
          <w:color w:val="111111"/>
          <w:shd w:val="clear" w:color="auto" w:fill="FFFFFF"/>
        </w:rPr>
        <w:t xml:space="preserve">den Verleih </w:t>
      </w:r>
      <w:proofErr w:type="spellStart"/>
      <w:r w:rsidR="00A06421">
        <w:rPr>
          <w:color w:val="111111"/>
          <w:shd w:val="clear" w:color="auto" w:fill="FFFFFF"/>
        </w:rPr>
        <w:t>eBooks</w:t>
      </w:r>
      <w:proofErr w:type="spellEnd"/>
      <w:r w:rsidR="00A06421">
        <w:rPr>
          <w:color w:val="111111"/>
          <w:shd w:val="clear" w:color="auto" w:fill="FFFFFF"/>
        </w:rPr>
        <w:t>, Digitale Medien und Games</w:t>
      </w:r>
      <w:r w:rsidR="00BE165F">
        <w:rPr>
          <w:color w:val="111111"/>
          <w:shd w:val="clear" w:color="auto" w:fill="FFFFFF"/>
        </w:rPr>
        <w:t xml:space="preserve">. </w:t>
      </w:r>
    </w:p>
    <w:p w:rsidR="006804EA" w:rsidRPr="00585AA7" w:rsidRDefault="006804EA" w:rsidP="003D6194">
      <w:pPr>
        <w:rPr>
          <w:color w:val="FF0000"/>
          <w:shd w:val="clear" w:color="auto" w:fill="FFFFFF"/>
        </w:rPr>
      </w:pPr>
      <w:r>
        <w:rPr>
          <w:color w:val="111111"/>
          <w:shd w:val="clear" w:color="auto" w:fill="FFFFFF"/>
        </w:rPr>
        <w:t>Als Neue Bibliothek wird sie eine V</w:t>
      </w:r>
      <w:r w:rsidR="00884138">
        <w:rPr>
          <w:color w:val="111111"/>
          <w:shd w:val="clear" w:color="auto" w:fill="FFFFFF"/>
        </w:rPr>
        <w:t xml:space="preserve">ielzahl neuer Aufgaben  erfüllen. </w:t>
      </w:r>
      <w:r w:rsidR="00352EA3">
        <w:rPr>
          <w:color w:val="111111"/>
          <w:shd w:val="clear" w:color="auto" w:fill="FFFFFF"/>
        </w:rPr>
        <w:t xml:space="preserve">Sie </w:t>
      </w:r>
      <w:r w:rsidR="001D280E">
        <w:rPr>
          <w:color w:val="111111"/>
          <w:shd w:val="clear" w:color="auto" w:fill="FFFFFF"/>
        </w:rPr>
        <w:t>wird</w:t>
      </w:r>
      <w:r w:rsidR="00E81715">
        <w:rPr>
          <w:color w:val="111111"/>
          <w:shd w:val="clear" w:color="auto" w:fill="FFFFFF"/>
        </w:rPr>
        <w:t xml:space="preserve"> ein</w:t>
      </w:r>
      <w:r w:rsidR="00352EA3">
        <w:rPr>
          <w:color w:val="111111"/>
          <w:shd w:val="clear" w:color="auto" w:fill="FFFFFF"/>
        </w:rPr>
        <w:t xml:space="preserve"> interaktive</w:t>
      </w:r>
      <w:r w:rsidR="001D280E">
        <w:rPr>
          <w:color w:val="111111"/>
          <w:shd w:val="clear" w:color="auto" w:fill="FFFFFF"/>
        </w:rPr>
        <w:t>r</w:t>
      </w:r>
      <w:r w:rsidR="00352EA3">
        <w:rPr>
          <w:color w:val="111111"/>
          <w:shd w:val="clear" w:color="auto" w:fill="FFFFFF"/>
        </w:rPr>
        <w:t xml:space="preserve"> </w:t>
      </w:r>
      <w:r w:rsidR="001D280E">
        <w:rPr>
          <w:color w:val="111111"/>
          <w:shd w:val="clear" w:color="auto" w:fill="FFFFFF"/>
        </w:rPr>
        <w:t>multikultureller Erlebnisraum für alle Stadtbewohner</w:t>
      </w:r>
      <w:r w:rsidR="00352EA3">
        <w:rPr>
          <w:color w:val="111111"/>
          <w:shd w:val="clear" w:color="auto" w:fill="FFFFFF"/>
        </w:rPr>
        <w:t xml:space="preserve"> </w:t>
      </w:r>
      <w:r w:rsidR="00884138">
        <w:rPr>
          <w:color w:val="111111"/>
          <w:shd w:val="clear" w:color="auto" w:fill="FFFFFF"/>
        </w:rPr>
        <w:t xml:space="preserve"> </w:t>
      </w:r>
      <w:r w:rsidR="008C2C5F">
        <w:rPr>
          <w:color w:val="111111"/>
          <w:shd w:val="clear" w:color="auto" w:fill="FFFFFF"/>
        </w:rPr>
        <w:t xml:space="preserve">- </w:t>
      </w:r>
      <w:r w:rsidR="00884138" w:rsidRPr="00585AA7">
        <w:rPr>
          <w:color w:val="FF0000"/>
          <w:shd w:val="clear" w:color="auto" w:fill="FFFFFF"/>
        </w:rPr>
        <w:t xml:space="preserve">der wichtigste Treffpunkt in der </w:t>
      </w:r>
      <w:proofErr w:type="gramStart"/>
      <w:r w:rsidR="00884138" w:rsidRPr="00585AA7">
        <w:rPr>
          <w:color w:val="FF0000"/>
          <w:shd w:val="clear" w:color="auto" w:fill="FFFFFF"/>
        </w:rPr>
        <w:t>Stadt .</w:t>
      </w:r>
      <w:proofErr w:type="gramEnd"/>
    </w:p>
    <w:p w:rsidR="00875134" w:rsidRDefault="006804EA" w:rsidP="00875134">
      <w:r w:rsidRPr="006804EA">
        <w:rPr>
          <w:b/>
          <w:color w:val="111111"/>
          <w:shd w:val="clear" w:color="auto" w:fill="FFFFFF"/>
        </w:rPr>
        <w:t>Dienste</w:t>
      </w:r>
      <w:r w:rsidRPr="006804EA">
        <w:rPr>
          <w:b/>
          <w:color w:val="111111"/>
          <w:shd w:val="clear" w:color="auto" w:fill="FFFFFF"/>
        </w:rPr>
        <w:br/>
      </w:r>
      <w:r w:rsidR="001D280E">
        <w:rPr>
          <w:color w:val="111111"/>
          <w:shd w:val="clear" w:color="auto" w:fill="FFFFFF"/>
        </w:rPr>
        <w:t>Neben ihren bisherigen Aufgaben bietet sie</w:t>
      </w:r>
      <w:r w:rsidR="00257811">
        <w:rPr>
          <w:color w:val="111111"/>
          <w:shd w:val="clear" w:color="auto" w:fill="FFFFFF"/>
        </w:rPr>
        <w:t xml:space="preserve"> </w:t>
      </w:r>
      <w:r w:rsidR="00352EA3">
        <w:rPr>
          <w:color w:val="111111"/>
          <w:shd w:val="clear" w:color="auto" w:fill="FFFFFF"/>
        </w:rPr>
        <w:t xml:space="preserve">ergänzend </w:t>
      </w:r>
      <w:r w:rsidR="00257811">
        <w:rPr>
          <w:color w:val="111111"/>
          <w:shd w:val="clear" w:color="auto" w:fill="FFFFFF"/>
        </w:rPr>
        <w:t xml:space="preserve">vielfältige Dienste nicht nur für den privaten Besucher, sondern auch für Schulen, Volkshochschulen und Hochschulen. </w:t>
      </w:r>
      <w:r w:rsidR="00875134">
        <w:t xml:space="preserve">Ihnen stellt </w:t>
      </w:r>
      <w:r w:rsidR="00E81715">
        <w:t xml:space="preserve">sie </w:t>
      </w:r>
      <w:r w:rsidR="00875134">
        <w:t xml:space="preserve">die Technik </w:t>
      </w:r>
      <w:r w:rsidR="00875134">
        <w:lastRenderedPageBreak/>
        <w:t xml:space="preserve">und das </w:t>
      </w:r>
      <w:proofErr w:type="spellStart"/>
      <w:r w:rsidR="00875134">
        <w:t>KnowHow</w:t>
      </w:r>
      <w:proofErr w:type="spellEnd"/>
      <w:r w:rsidR="00875134">
        <w:t xml:space="preserve"> bereit,</w:t>
      </w:r>
      <w:r w:rsidR="00E81715">
        <w:t xml:space="preserve"> die</w:t>
      </w:r>
      <w:r w:rsidR="00875134">
        <w:t xml:space="preserve"> sie sich in der Qualität selbst nicht leisten können und nun diese Ressourcen </w:t>
      </w:r>
      <w:proofErr w:type="spellStart"/>
      <w:r w:rsidR="00875134">
        <w:t>hinzubuchen</w:t>
      </w:r>
      <w:proofErr w:type="spellEnd"/>
      <w:r w:rsidR="00875134">
        <w:t xml:space="preserve"> können. </w:t>
      </w:r>
    </w:p>
    <w:p w:rsidR="001D280E" w:rsidRDefault="001D280E" w:rsidP="001D280E">
      <w:pPr>
        <w:rPr>
          <w:color w:val="111111"/>
          <w:shd w:val="clear" w:color="auto" w:fill="FFFFFF"/>
        </w:rPr>
      </w:pPr>
      <w:r>
        <w:rPr>
          <w:color w:val="111111"/>
          <w:shd w:val="clear" w:color="auto" w:fill="FFFFFF"/>
        </w:rPr>
        <w:t>Vorstellbar ist auch die Integration weiterer Bibliotheken, vor allem der Universität, deren geisteswissen</w:t>
      </w:r>
      <w:r>
        <w:rPr>
          <w:color w:val="111111"/>
          <w:shd w:val="clear" w:color="auto" w:fill="FFFFFF"/>
        </w:rPr>
        <w:softHyphen/>
        <w:t>schaftlichen Sammlungen in beengten Quartieren verstreut in der Stadt zu finden sind.</w:t>
      </w:r>
    </w:p>
    <w:p w:rsidR="001267F9" w:rsidRDefault="007F00D3" w:rsidP="003D6194">
      <w:pPr>
        <w:rPr>
          <w:color w:val="111111"/>
          <w:shd w:val="clear" w:color="auto" w:fill="FFFFFF"/>
        </w:rPr>
      </w:pPr>
      <w:r w:rsidRPr="007F00D3">
        <w:rPr>
          <w:b/>
          <w:color w:val="111111"/>
          <w:shd w:val="clear" w:color="auto" w:fill="FFFFFF"/>
        </w:rPr>
        <w:t>Working-Space</w:t>
      </w:r>
      <w:r w:rsidRPr="007F00D3">
        <w:rPr>
          <w:b/>
          <w:color w:val="111111"/>
          <w:shd w:val="clear" w:color="auto" w:fill="FFFFFF"/>
        </w:rPr>
        <w:br/>
      </w:r>
      <w:r w:rsidR="001267F9">
        <w:rPr>
          <w:color w:val="111111"/>
          <w:shd w:val="clear" w:color="auto" w:fill="FFFFFF"/>
        </w:rPr>
        <w:t xml:space="preserve">Und diese Ressourcen sind beachtlich. Geplant ist eine Ebene „Digitale Werkstatt“, auf der </w:t>
      </w:r>
      <w:r w:rsidR="00A06421">
        <w:rPr>
          <w:color w:val="111111"/>
          <w:shd w:val="clear" w:color="auto" w:fill="FFFFFF"/>
        </w:rPr>
        <w:t>an</w:t>
      </w:r>
      <w:r w:rsidR="001267F9">
        <w:rPr>
          <w:color w:val="111111"/>
          <w:shd w:val="clear" w:color="auto" w:fill="FFFFFF"/>
        </w:rPr>
        <w:t xml:space="preserve"> </w:t>
      </w:r>
      <w:r w:rsidR="00A06421">
        <w:rPr>
          <w:color w:val="111111"/>
          <w:shd w:val="clear" w:color="auto" w:fill="FFFFFF"/>
        </w:rPr>
        <w:t>speziellen IT-</w:t>
      </w:r>
      <w:r w:rsidR="001267F9">
        <w:rPr>
          <w:color w:val="111111"/>
          <w:shd w:val="clear" w:color="auto" w:fill="FFFFFF"/>
        </w:rPr>
        <w:t xml:space="preserve">Arbeitsplätzen und kleinen </w:t>
      </w:r>
      <w:r w:rsidR="00A06421">
        <w:rPr>
          <w:color w:val="111111"/>
          <w:shd w:val="clear" w:color="auto" w:fill="FFFFFF"/>
        </w:rPr>
        <w:t xml:space="preserve">digitalen </w:t>
      </w:r>
      <w:r w:rsidR="001267F9">
        <w:rPr>
          <w:color w:val="111111"/>
          <w:shd w:val="clear" w:color="auto" w:fill="FFFFFF"/>
        </w:rPr>
        <w:t>Studios</w:t>
      </w:r>
      <w:r w:rsidR="00A06421">
        <w:rPr>
          <w:color w:val="111111"/>
          <w:shd w:val="clear" w:color="auto" w:fill="FFFFFF"/>
        </w:rPr>
        <w:t xml:space="preserve"> von der Mediengestaltung und -produktion bis hin zu Fernsehtechnik und Prototypentwicklung im 3D-Druck alles gelernt und produziert werden kann.  </w:t>
      </w:r>
    </w:p>
    <w:p w:rsidR="00E81715" w:rsidRDefault="00E81715" w:rsidP="00E81715">
      <w:pPr>
        <w:rPr>
          <w:color w:val="111111"/>
          <w:shd w:val="clear" w:color="auto" w:fill="FFFFFF"/>
        </w:rPr>
      </w:pPr>
      <w:r w:rsidRPr="007F00D3">
        <w:rPr>
          <w:b/>
          <w:color w:val="111111"/>
          <w:shd w:val="clear" w:color="auto" w:fill="FFFFFF"/>
        </w:rPr>
        <w:t>Unternehmen</w:t>
      </w:r>
      <w:r>
        <w:rPr>
          <w:color w:val="111111"/>
          <w:shd w:val="clear" w:color="auto" w:fill="FFFFFF"/>
        </w:rPr>
        <w:br/>
        <w:t xml:space="preserve">Kleine Unternehmen können sich halbintegriert in ihren Randbereichen ansiedeln, ideal für </w:t>
      </w:r>
      <w:proofErr w:type="spellStart"/>
      <w:r>
        <w:rPr>
          <w:color w:val="111111"/>
          <w:shd w:val="clear" w:color="auto" w:fill="FFFFFF"/>
        </w:rPr>
        <w:t>StartUps</w:t>
      </w:r>
      <w:proofErr w:type="spellEnd"/>
      <w:r>
        <w:rPr>
          <w:color w:val="111111"/>
          <w:shd w:val="clear" w:color="auto" w:fill="FFFFFF"/>
        </w:rPr>
        <w:t xml:space="preserve">, Forschungsgruppen und </w:t>
      </w:r>
      <w:proofErr w:type="spellStart"/>
      <w:r>
        <w:rPr>
          <w:color w:val="111111"/>
          <w:shd w:val="clear" w:color="auto" w:fill="FFFFFF"/>
        </w:rPr>
        <w:t>Freelancer</w:t>
      </w:r>
      <w:proofErr w:type="spellEnd"/>
      <w:r>
        <w:rPr>
          <w:color w:val="111111"/>
          <w:shd w:val="clear" w:color="auto" w:fill="FFFFFF"/>
        </w:rPr>
        <w:t xml:space="preserve">, aber auch die ansässigen Unternehmen im gleichen Frontblock werden auf diese Ressourcen, auch online, zugreifen können.  </w:t>
      </w:r>
    </w:p>
    <w:p w:rsidR="00E81715" w:rsidRDefault="00E81715" w:rsidP="003D6194">
      <w:pPr>
        <w:rPr>
          <w:color w:val="111111"/>
          <w:shd w:val="clear" w:color="auto" w:fill="FFFFFF"/>
        </w:rPr>
      </w:pPr>
      <w:r>
        <w:rPr>
          <w:color w:val="111111"/>
          <w:shd w:val="clear" w:color="auto" w:fill="FFFFFF"/>
        </w:rPr>
        <w:t xml:space="preserve">Kleine Arbeitsbüros, Konferenzräume und separierte IT-Arbeitsboxen sorgen für konzentriertes Arbeiten </w:t>
      </w:r>
      <w:proofErr w:type="gramStart"/>
      <w:r>
        <w:rPr>
          <w:color w:val="111111"/>
          <w:shd w:val="clear" w:color="auto" w:fill="FFFFFF"/>
        </w:rPr>
        <w:t>in</w:t>
      </w:r>
      <w:r w:rsidR="008C2C5F">
        <w:rPr>
          <w:color w:val="111111"/>
          <w:shd w:val="clear" w:color="auto" w:fill="FFFFFF"/>
        </w:rPr>
        <w:t xml:space="preserve"> </w:t>
      </w:r>
      <w:r>
        <w:rPr>
          <w:color w:val="111111"/>
          <w:shd w:val="clear" w:color="auto" w:fill="FFFFFF"/>
        </w:rPr>
        <w:t xml:space="preserve"> angenehmen</w:t>
      </w:r>
      <w:proofErr w:type="gramEnd"/>
      <w:r>
        <w:rPr>
          <w:color w:val="111111"/>
          <w:shd w:val="clear" w:color="auto" w:fill="FFFFFF"/>
        </w:rPr>
        <w:t xml:space="preserve"> Ambiente. </w:t>
      </w:r>
    </w:p>
    <w:p w:rsidR="00193414" w:rsidRDefault="007F00D3" w:rsidP="003D6194">
      <w:pPr>
        <w:rPr>
          <w:color w:val="111111"/>
          <w:shd w:val="clear" w:color="auto" w:fill="FFFFFF"/>
        </w:rPr>
      </w:pPr>
      <w:r w:rsidRPr="007F00D3">
        <w:rPr>
          <w:b/>
          <w:color w:val="111111"/>
          <w:shd w:val="clear" w:color="auto" w:fill="FFFFFF"/>
        </w:rPr>
        <w:t>Kultur</w:t>
      </w:r>
      <w:r w:rsidRPr="007F00D3">
        <w:rPr>
          <w:b/>
          <w:color w:val="111111"/>
          <w:shd w:val="clear" w:color="auto" w:fill="FFFFFF"/>
        </w:rPr>
        <w:br/>
      </w:r>
      <w:r w:rsidR="001D280E">
        <w:rPr>
          <w:color w:val="111111"/>
          <w:shd w:val="clear" w:color="auto" w:fill="FFFFFF"/>
        </w:rPr>
        <w:t xml:space="preserve">Ein </w:t>
      </w:r>
      <w:proofErr w:type="spellStart"/>
      <w:r w:rsidR="001D280E">
        <w:rPr>
          <w:color w:val="111111"/>
          <w:shd w:val="clear" w:color="auto" w:fill="FFFFFF"/>
        </w:rPr>
        <w:t>HiTech</w:t>
      </w:r>
      <w:proofErr w:type="spellEnd"/>
      <w:r w:rsidR="001D280E">
        <w:rPr>
          <w:color w:val="111111"/>
          <w:shd w:val="clear" w:color="auto" w:fill="FFFFFF"/>
        </w:rPr>
        <w:t xml:space="preserve">-Multifunktionstheater mit 200 Sitzen kann als Schauspiel- und </w:t>
      </w:r>
      <w:proofErr w:type="spellStart"/>
      <w:r w:rsidR="00875134">
        <w:rPr>
          <w:color w:val="111111"/>
          <w:shd w:val="clear" w:color="auto" w:fill="FFFFFF"/>
        </w:rPr>
        <w:t>Musicaltheater</w:t>
      </w:r>
      <w:proofErr w:type="spellEnd"/>
      <w:r w:rsidR="001D280E">
        <w:rPr>
          <w:color w:val="111111"/>
          <w:shd w:val="clear" w:color="auto" w:fill="FFFFFF"/>
        </w:rPr>
        <w:t xml:space="preserve">, Konzertsaal, TV-Studio, Vortragsaal, Kino und </w:t>
      </w:r>
      <w:proofErr w:type="spellStart"/>
      <w:r w:rsidR="001D280E">
        <w:rPr>
          <w:color w:val="111111"/>
          <w:shd w:val="clear" w:color="auto" w:fill="FFFFFF"/>
        </w:rPr>
        <w:t>eSportarena</w:t>
      </w:r>
      <w:proofErr w:type="spellEnd"/>
      <w:r w:rsidR="001D280E">
        <w:rPr>
          <w:color w:val="111111"/>
          <w:shd w:val="clear" w:color="auto" w:fill="FFFFFF"/>
        </w:rPr>
        <w:t xml:space="preserve"> mit eigenem </w:t>
      </w:r>
      <w:proofErr w:type="spellStart"/>
      <w:r w:rsidR="001D280E">
        <w:rPr>
          <w:color w:val="111111"/>
          <w:shd w:val="clear" w:color="auto" w:fill="FFFFFF"/>
        </w:rPr>
        <w:t>Streamingstudio</w:t>
      </w:r>
      <w:proofErr w:type="spellEnd"/>
      <w:r w:rsidR="00193414">
        <w:rPr>
          <w:color w:val="111111"/>
          <w:shd w:val="clear" w:color="auto" w:fill="FFFFFF"/>
        </w:rPr>
        <w:t xml:space="preserve"> gebucht werden. </w:t>
      </w:r>
    </w:p>
    <w:p w:rsidR="001D280E" w:rsidRDefault="007F00D3" w:rsidP="003D6194">
      <w:pPr>
        <w:rPr>
          <w:color w:val="111111"/>
          <w:shd w:val="clear" w:color="auto" w:fill="FFFFFF"/>
        </w:rPr>
      </w:pPr>
      <w:r w:rsidRPr="00875134">
        <w:rPr>
          <w:b/>
          <w:color w:val="111111"/>
          <w:shd w:val="clear" w:color="auto" w:fill="FFFFFF"/>
        </w:rPr>
        <w:t>Digitalisierung</w:t>
      </w:r>
      <w:r w:rsidRPr="00875134">
        <w:rPr>
          <w:b/>
          <w:color w:val="111111"/>
          <w:shd w:val="clear" w:color="auto" w:fill="FFFFFF"/>
        </w:rPr>
        <w:br/>
      </w:r>
      <w:r w:rsidR="00257811">
        <w:rPr>
          <w:color w:val="111111"/>
          <w:shd w:val="clear" w:color="auto" w:fill="FFFFFF"/>
        </w:rPr>
        <w:t>Die Bibliothek ist ein</w:t>
      </w:r>
      <w:r>
        <w:rPr>
          <w:color w:val="111111"/>
          <w:shd w:val="clear" w:color="auto" w:fill="FFFFFF"/>
        </w:rPr>
        <w:t>e pädagogische</w:t>
      </w:r>
      <w:r w:rsidR="00257811">
        <w:rPr>
          <w:color w:val="111111"/>
          <w:shd w:val="clear" w:color="auto" w:fill="FFFFFF"/>
        </w:rPr>
        <w:t xml:space="preserve"> </w:t>
      </w:r>
      <w:proofErr w:type="spellStart"/>
      <w:r w:rsidR="00257811">
        <w:rPr>
          <w:color w:val="111111"/>
          <w:shd w:val="clear" w:color="auto" w:fill="FFFFFF"/>
        </w:rPr>
        <w:t>HiTech</w:t>
      </w:r>
      <w:proofErr w:type="spellEnd"/>
      <w:r w:rsidR="00257811">
        <w:rPr>
          <w:color w:val="111111"/>
          <w:shd w:val="clear" w:color="auto" w:fill="FFFFFF"/>
        </w:rPr>
        <w:t>-</w:t>
      </w:r>
      <w:r w:rsidR="006804EA">
        <w:rPr>
          <w:color w:val="111111"/>
          <w:shd w:val="clear" w:color="auto" w:fill="FFFFFF"/>
        </w:rPr>
        <w:t>Einrichtung</w:t>
      </w:r>
      <w:r w:rsidR="00257811">
        <w:rPr>
          <w:color w:val="111111"/>
          <w:shd w:val="clear" w:color="auto" w:fill="FFFFFF"/>
        </w:rPr>
        <w:t xml:space="preserve"> und der ideale Ort, für die Vermittlung von digitalen Kenntnissen und Fertigkeiten. </w:t>
      </w:r>
    </w:p>
    <w:p w:rsidR="00193414" w:rsidRPr="00585AA7" w:rsidRDefault="00875134" w:rsidP="003D6194">
      <w:pPr>
        <w:rPr>
          <w:color w:val="FF0000"/>
          <w:shd w:val="clear" w:color="auto" w:fill="FFFFFF"/>
        </w:rPr>
      </w:pPr>
      <w:r w:rsidRPr="00585AA7">
        <w:rPr>
          <w:b/>
          <w:color w:val="FF0000"/>
          <w:shd w:val="clear" w:color="auto" w:fill="FFFFFF"/>
        </w:rPr>
        <w:t>Kinder</w:t>
      </w:r>
      <w:r w:rsidR="008C2C5F" w:rsidRPr="00585AA7">
        <w:rPr>
          <w:b/>
          <w:color w:val="FF0000"/>
          <w:shd w:val="clear" w:color="auto" w:fill="FFFFFF"/>
        </w:rPr>
        <w:t xml:space="preserve"> – und Familien</w:t>
      </w:r>
      <w:r w:rsidRPr="00585AA7">
        <w:rPr>
          <w:b/>
          <w:color w:val="FF0000"/>
          <w:shd w:val="clear" w:color="auto" w:fill="FFFFFF"/>
        </w:rPr>
        <w:t>land</w:t>
      </w:r>
      <w:r w:rsidRPr="00585AA7">
        <w:rPr>
          <w:b/>
          <w:color w:val="FF0000"/>
          <w:shd w:val="clear" w:color="auto" w:fill="FFFFFF"/>
        </w:rPr>
        <w:br/>
      </w:r>
      <w:r w:rsidR="001D280E" w:rsidRPr="00585AA7">
        <w:rPr>
          <w:color w:val="FF0000"/>
          <w:shd w:val="clear" w:color="auto" w:fill="FFFFFF"/>
        </w:rPr>
        <w:t xml:space="preserve">Kinder und Familien </w:t>
      </w:r>
      <w:r w:rsidR="008C2C5F" w:rsidRPr="00585AA7">
        <w:rPr>
          <w:color w:val="FF0000"/>
          <w:shd w:val="clear" w:color="auto" w:fill="FFFFFF"/>
        </w:rPr>
        <w:t xml:space="preserve">sind die wichtigste Zielgruppe der Neuen Bibliothek. Für sie </w:t>
      </w:r>
      <w:r w:rsidR="00193414" w:rsidRPr="00585AA7">
        <w:rPr>
          <w:color w:val="FF0000"/>
          <w:shd w:val="clear" w:color="auto" w:fill="FFFFFF"/>
        </w:rPr>
        <w:t xml:space="preserve">gibt es ein </w:t>
      </w:r>
      <w:r w:rsidR="008C2C5F" w:rsidRPr="00585AA7">
        <w:rPr>
          <w:color w:val="FF0000"/>
          <w:shd w:val="clear" w:color="auto" w:fill="FFFFFF"/>
        </w:rPr>
        <w:t xml:space="preserve">für ihre Interessen und Bedürfnisse  großzügig gestaltetes </w:t>
      </w:r>
      <w:r w:rsidR="001D280E" w:rsidRPr="00585AA7">
        <w:rPr>
          <w:color w:val="FF0000"/>
          <w:shd w:val="clear" w:color="auto" w:fill="FFFFFF"/>
        </w:rPr>
        <w:t>eigene</w:t>
      </w:r>
      <w:r w:rsidR="00193414" w:rsidRPr="00585AA7">
        <w:rPr>
          <w:color w:val="FF0000"/>
          <w:shd w:val="clear" w:color="auto" w:fill="FFFFFF"/>
        </w:rPr>
        <w:t>s</w:t>
      </w:r>
      <w:r w:rsidR="001D280E" w:rsidRPr="00585AA7">
        <w:rPr>
          <w:color w:val="FF0000"/>
          <w:shd w:val="clear" w:color="auto" w:fill="FFFFFF"/>
        </w:rPr>
        <w:t xml:space="preserve"> </w:t>
      </w:r>
      <w:r w:rsidR="00193414" w:rsidRPr="00585AA7">
        <w:rPr>
          <w:color w:val="FF0000"/>
          <w:shd w:val="clear" w:color="auto" w:fill="FFFFFF"/>
        </w:rPr>
        <w:t xml:space="preserve">Revier zum Lernen, Lesen und Spielen oder einfach nur zum </w:t>
      </w:r>
      <w:proofErr w:type="spellStart"/>
      <w:r w:rsidR="00193414" w:rsidRPr="00585AA7">
        <w:rPr>
          <w:color w:val="FF0000"/>
          <w:shd w:val="clear" w:color="auto" w:fill="FFFFFF"/>
        </w:rPr>
        <w:t>Chillen</w:t>
      </w:r>
      <w:proofErr w:type="spellEnd"/>
      <w:r w:rsidR="00193414" w:rsidRPr="00585AA7">
        <w:rPr>
          <w:color w:val="FF0000"/>
          <w:shd w:val="clear" w:color="auto" w:fill="FFFFFF"/>
        </w:rPr>
        <w:t xml:space="preserve"> in den gemütlichen Ruhezonen und Kuschelecken.</w:t>
      </w:r>
    </w:p>
    <w:p w:rsidR="00820F17" w:rsidRDefault="00875134" w:rsidP="003D6194">
      <w:pPr>
        <w:rPr>
          <w:color w:val="111111"/>
          <w:shd w:val="clear" w:color="auto" w:fill="FFFFFF"/>
        </w:rPr>
      </w:pPr>
      <w:r w:rsidRPr="00875134">
        <w:rPr>
          <w:b/>
          <w:color w:val="111111"/>
          <w:shd w:val="clear" w:color="auto" w:fill="FFFFFF"/>
        </w:rPr>
        <w:t>Game-Zone</w:t>
      </w:r>
      <w:r w:rsidRPr="00875134">
        <w:rPr>
          <w:b/>
          <w:color w:val="111111"/>
          <w:shd w:val="clear" w:color="auto" w:fill="FFFFFF"/>
        </w:rPr>
        <w:br/>
      </w:r>
      <w:r w:rsidR="00193414">
        <w:rPr>
          <w:color w:val="111111"/>
          <w:shd w:val="clear" w:color="auto" w:fill="FFFFFF"/>
        </w:rPr>
        <w:t>Für Jugendliche gibt es eb</w:t>
      </w:r>
      <w:r w:rsidR="008C2C5F">
        <w:rPr>
          <w:color w:val="111111"/>
          <w:shd w:val="clear" w:color="auto" w:fill="FFFFFF"/>
        </w:rPr>
        <w:t>enfalls ein gesondertes Revier m</w:t>
      </w:r>
      <w:r w:rsidR="00193414">
        <w:rPr>
          <w:color w:val="111111"/>
          <w:shd w:val="clear" w:color="auto" w:fill="FFFFFF"/>
        </w:rPr>
        <w:t xml:space="preserve">it Jugendliteratur, Gaming und Medienangeboten. </w:t>
      </w:r>
    </w:p>
    <w:p w:rsidR="00A44373" w:rsidRPr="00585AA7" w:rsidRDefault="00591B45" w:rsidP="00A44373">
      <w:pPr>
        <w:rPr>
          <w:color w:val="FF0000"/>
          <w:shd w:val="clear" w:color="auto" w:fill="FFFFFF"/>
        </w:rPr>
      </w:pPr>
      <w:r>
        <w:rPr>
          <w:b/>
          <w:color w:val="111111"/>
          <w:shd w:val="clear" w:color="auto" w:fill="FFFFFF"/>
        </w:rPr>
        <w:t>Inte</w:t>
      </w:r>
      <w:r w:rsidR="00A44373" w:rsidRPr="00F80071">
        <w:rPr>
          <w:b/>
          <w:color w:val="111111"/>
          <w:shd w:val="clear" w:color="auto" w:fill="FFFFFF"/>
        </w:rPr>
        <w:t>gration</w:t>
      </w:r>
      <w:r w:rsidR="00A44373" w:rsidRPr="00F80071">
        <w:rPr>
          <w:b/>
          <w:color w:val="111111"/>
          <w:shd w:val="clear" w:color="auto" w:fill="FFFFFF"/>
        </w:rPr>
        <w:br/>
      </w:r>
      <w:r w:rsidR="008C2C5F" w:rsidRPr="00585AA7">
        <w:rPr>
          <w:color w:val="FF0000"/>
          <w:shd w:val="clear" w:color="auto" w:fill="FFFFFF"/>
        </w:rPr>
        <w:t xml:space="preserve">Die </w:t>
      </w:r>
      <w:r w:rsidR="00A44373" w:rsidRPr="00585AA7">
        <w:rPr>
          <w:color w:val="FF0000"/>
          <w:shd w:val="clear" w:color="auto" w:fill="FFFFFF"/>
        </w:rPr>
        <w:t xml:space="preserve">Integration der Neubürger (Zugezogene, Migranten) </w:t>
      </w:r>
      <w:r w:rsidR="008C2C5F" w:rsidRPr="00585AA7">
        <w:rPr>
          <w:color w:val="FF0000"/>
          <w:shd w:val="clear" w:color="auto" w:fill="FFFFFF"/>
        </w:rPr>
        <w:t xml:space="preserve">gelingt </w:t>
      </w:r>
      <w:r w:rsidR="00875134" w:rsidRPr="00585AA7">
        <w:rPr>
          <w:color w:val="FF0000"/>
          <w:shd w:val="clear" w:color="auto" w:fill="FFFFFF"/>
        </w:rPr>
        <w:t xml:space="preserve">in diesem offenen System </w:t>
      </w:r>
      <w:r w:rsidR="008C2C5F" w:rsidRPr="00585AA7">
        <w:rPr>
          <w:color w:val="FF0000"/>
          <w:shd w:val="clear" w:color="auto" w:fill="FFFFFF"/>
        </w:rPr>
        <w:t>besonders gut</w:t>
      </w:r>
      <w:r w:rsidR="00A44373" w:rsidRPr="00585AA7">
        <w:rPr>
          <w:color w:val="FF0000"/>
          <w:shd w:val="clear" w:color="auto" w:fill="FFFFFF"/>
        </w:rPr>
        <w:t xml:space="preserve">, in dem sich alle Bevölkerungs- und Altersgruppen der Stadt mit ihren speziellen Interessen, Bildungs- und Freizeitwünschen wiederfinden und austauschen.   </w:t>
      </w:r>
    </w:p>
    <w:p w:rsidR="00875134" w:rsidRDefault="00875134" w:rsidP="00875134">
      <w:r w:rsidRPr="00585AA7">
        <w:rPr>
          <w:color w:val="FF0000"/>
        </w:rPr>
        <w:t xml:space="preserve">Die Neue Bibliothek genau an diesem </w:t>
      </w:r>
      <w:r w:rsidR="008C2C5F" w:rsidRPr="00585AA7">
        <w:rPr>
          <w:color w:val="FF0000"/>
        </w:rPr>
        <w:t xml:space="preserve">Standort und als ikonografischer </w:t>
      </w:r>
      <w:r w:rsidRPr="00585AA7">
        <w:rPr>
          <w:color w:val="FF0000"/>
        </w:rPr>
        <w:t xml:space="preserve"> Bezugspunkt für das neue Wohn- und Geschäftsqu</w:t>
      </w:r>
      <w:r w:rsidR="00585AA7" w:rsidRPr="00585AA7">
        <w:rPr>
          <w:color w:val="FF0000"/>
        </w:rPr>
        <w:t xml:space="preserve">artier  ermöglicht überhaupt die </w:t>
      </w:r>
      <w:r w:rsidRPr="00585AA7">
        <w:rPr>
          <w:color w:val="FF0000"/>
        </w:rPr>
        <w:t xml:space="preserve"> Revitalisierung der städt</w:t>
      </w:r>
      <w:r w:rsidR="00585AA7" w:rsidRPr="00585AA7">
        <w:rPr>
          <w:color w:val="FF0000"/>
        </w:rPr>
        <w:t xml:space="preserve">ischen Mitte. Diese Bibliothek </w:t>
      </w:r>
      <w:r w:rsidRPr="00585AA7">
        <w:rPr>
          <w:color w:val="FF0000"/>
        </w:rPr>
        <w:t xml:space="preserve"> ist ein </w:t>
      </w:r>
      <w:r w:rsidR="00585AA7" w:rsidRPr="00585AA7">
        <w:rPr>
          <w:color w:val="FF0000"/>
        </w:rPr>
        <w:t>„</w:t>
      </w:r>
      <w:r w:rsidRPr="00585AA7">
        <w:rPr>
          <w:color w:val="FF0000"/>
        </w:rPr>
        <w:t>mächtiger</w:t>
      </w:r>
      <w:r w:rsidR="00585AA7" w:rsidRPr="00585AA7">
        <w:rPr>
          <w:color w:val="FF0000"/>
        </w:rPr>
        <w:t xml:space="preserve">“ </w:t>
      </w:r>
      <w:r w:rsidRPr="00585AA7">
        <w:rPr>
          <w:color w:val="FF0000"/>
        </w:rPr>
        <w:t xml:space="preserve"> sozialer </w:t>
      </w:r>
      <w:r w:rsidR="00E81715" w:rsidRPr="00585AA7">
        <w:rPr>
          <w:color w:val="FF0000"/>
        </w:rPr>
        <w:t>Raum</w:t>
      </w:r>
      <w:r w:rsidRPr="00585AA7">
        <w:rPr>
          <w:color w:val="FF0000"/>
        </w:rPr>
        <w:t>, der weit in die Stadtteile und ins Umland wirkt,</w:t>
      </w:r>
      <w:r>
        <w:t xml:space="preserve"> Menschen und Interessen zusammenbringt, Bildung fördert, Neugier weckt und antreibt, Wissen sammelt und demokratisch zugänglich macht und sich immer wieder neu erfindet, immer spannend bleibt.</w:t>
      </w:r>
    </w:p>
    <w:p w:rsidR="00875134" w:rsidRDefault="00875134" w:rsidP="003D6194">
      <w:pPr>
        <w:rPr>
          <w:color w:val="111111"/>
          <w:shd w:val="clear" w:color="auto" w:fill="FFFFFF"/>
        </w:rPr>
      </w:pPr>
      <w:r w:rsidRPr="00A44373">
        <w:rPr>
          <w:b/>
          <w:color w:val="111111"/>
          <w:shd w:val="clear" w:color="auto" w:fill="FFFFFF"/>
        </w:rPr>
        <w:lastRenderedPageBreak/>
        <w:t>Zielgruppen</w:t>
      </w:r>
      <w:r w:rsidRPr="00A44373">
        <w:rPr>
          <w:b/>
          <w:color w:val="111111"/>
          <w:shd w:val="clear" w:color="auto" w:fill="FFFFFF"/>
        </w:rPr>
        <w:br/>
      </w:r>
      <w:r>
        <w:rPr>
          <w:color w:val="111111"/>
          <w:shd w:val="clear" w:color="auto" w:fill="FFFFFF"/>
        </w:rPr>
        <w:t>Die Neue Bibliothek bietet Alles für Jedermann – Kinder, Jugendliche, Erwachsene, Senioren, für entspannte Leser, neugierige Gucker, kleine und große Forscher, für Genießer und Macher, für Künstler und Banausen, für Eingeborene und Zugezogene aus aller Herren Länder. Fast rund um die Uhr und jeden Tag. Und wer nach einem ermüdenden Shopping nur einmal in Ruhe schmökern oder Musik hören möchte – überall gibt es Ruhezonen mit plüschigen Sesseln und Sofas.</w:t>
      </w:r>
    </w:p>
    <w:p w:rsidR="007F00D3" w:rsidRDefault="000058AC" w:rsidP="000058AC">
      <w:r>
        <w:rPr>
          <w:b/>
          <w:color w:val="111111"/>
          <w:shd w:val="clear" w:color="auto" w:fill="FFFFFF"/>
        </w:rPr>
        <w:t>Finanzen</w:t>
      </w:r>
      <w:r w:rsidRPr="000058AC">
        <w:rPr>
          <w:b/>
        </w:rPr>
        <w:br/>
      </w:r>
      <w:r w:rsidR="00E260F9">
        <w:t xml:space="preserve">Die Finanzierung der Bibliotheken ist in Deutschland seit vielen Jahren unzureichend. Es scheint sich aber zurzeit ein grundlegender Wandel zu vollziehen. Digitalisierung, Bildung und Integration sind die Schlüsselbegriffe für die </w:t>
      </w:r>
      <w:r w:rsidR="00875134">
        <w:t xml:space="preserve">kommenden Jahre. </w:t>
      </w:r>
      <w:r w:rsidR="00875134" w:rsidRPr="00585AA7">
        <w:rPr>
          <w:color w:val="FF0000"/>
        </w:rPr>
        <w:t>Und hier</w:t>
      </w:r>
      <w:r w:rsidR="00585AA7" w:rsidRPr="00585AA7">
        <w:rPr>
          <w:color w:val="FF0000"/>
        </w:rPr>
        <w:t xml:space="preserve"> muss </w:t>
      </w:r>
      <w:r w:rsidR="00875134" w:rsidRPr="00585AA7">
        <w:rPr>
          <w:color w:val="FF0000"/>
        </w:rPr>
        <w:t xml:space="preserve"> die</w:t>
      </w:r>
      <w:r w:rsidR="00585AA7" w:rsidRPr="00585AA7">
        <w:rPr>
          <w:color w:val="FF0000"/>
        </w:rPr>
        <w:t xml:space="preserve">  Neue</w:t>
      </w:r>
      <w:r w:rsidR="00875134" w:rsidRPr="00585AA7">
        <w:rPr>
          <w:color w:val="FF0000"/>
        </w:rPr>
        <w:t xml:space="preserve"> Bibliothek</w:t>
      </w:r>
      <w:r w:rsidR="00E260F9" w:rsidRPr="00585AA7">
        <w:rPr>
          <w:color w:val="FF0000"/>
        </w:rPr>
        <w:t xml:space="preserve"> </w:t>
      </w:r>
      <w:r w:rsidR="00585AA7" w:rsidRPr="00585AA7">
        <w:rPr>
          <w:color w:val="FF0000"/>
        </w:rPr>
        <w:t xml:space="preserve"> </w:t>
      </w:r>
      <w:proofErr w:type="gramStart"/>
      <w:r w:rsidR="00585AA7" w:rsidRPr="00585AA7">
        <w:rPr>
          <w:color w:val="FF0000"/>
        </w:rPr>
        <w:t>wichtiger ,</w:t>
      </w:r>
      <w:proofErr w:type="gramEnd"/>
      <w:r w:rsidR="00585AA7" w:rsidRPr="00585AA7">
        <w:rPr>
          <w:color w:val="FF0000"/>
        </w:rPr>
        <w:t xml:space="preserve"> neuer Schwerpunkt  der Kommunalpolitik </w:t>
      </w:r>
      <w:r w:rsidR="00875134" w:rsidRPr="00585AA7">
        <w:rPr>
          <w:color w:val="FF0000"/>
        </w:rPr>
        <w:t xml:space="preserve">in Osnabrück </w:t>
      </w:r>
      <w:r w:rsidR="00585AA7" w:rsidRPr="00585AA7">
        <w:rPr>
          <w:color w:val="FF0000"/>
        </w:rPr>
        <w:t>werden</w:t>
      </w:r>
      <w:r w:rsidR="00E260F9" w:rsidRPr="00585AA7">
        <w:rPr>
          <w:color w:val="FF0000"/>
        </w:rPr>
        <w:t>.</w:t>
      </w:r>
      <w:r w:rsidR="00E260F9">
        <w:t xml:space="preserve"> </w:t>
      </w:r>
    </w:p>
    <w:p w:rsidR="000058AC" w:rsidRDefault="007F00D3" w:rsidP="000058AC">
      <w:r>
        <w:t>Die Finanzierung wird getragen werden von der Stadt (für die Stadtbibliothek), durch Eigenbewirtschaftung und durch Stiftungs- und Spendengelder</w:t>
      </w:r>
      <w:r w:rsidR="00E81715">
        <w:t>n</w:t>
      </w:r>
      <w:r>
        <w:t>.</w:t>
      </w:r>
    </w:p>
    <w:p w:rsidR="009553B4" w:rsidRDefault="009553B4" w:rsidP="003D6194">
      <w:bookmarkStart w:id="0" w:name="_GoBack"/>
      <w:bookmarkEnd w:id="0"/>
    </w:p>
    <w:p w:rsidR="00A03A18" w:rsidRPr="0017672A" w:rsidRDefault="00A03A18"/>
    <w:sectPr w:rsidR="00A03A18" w:rsidRPr="0017672A" w:rsidSect="0079769C">
      <w:headerReference w:type="default" r:id="rId8"/>
      <w:footerReference w:type="default" r:id="rId9"/>
      <w:pgSz w:w="11906" w:h="16838"/>
      <w:pgMar w:top="1417" w:right="1417" w:bottom="567" w:left="1417" w:header="708" w:footer="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D3" w:rsidRDefault="00BC4CD3" w:rsidP="000110FA">
      <w:pPr>
        <w:spacing w:after="0" w:line="240" w:lineRule="auto"/>
      </w:pPr>
      <w:r>
        <w:separator/>
      </w:r>
    </w:p>
  </w:endnote>
  <w:endnote w:type="continuationSeparator" w:id="0">
    <w:p w:rsidR="00BC4CD3" w:rsidRDefault="00BC4CD3" w:rsidP="00011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137704"/>
      <w:docPartObj>
        <w:docPartGallery w:val="Page Numbers (Bottom of Page)"/>
        <w:docPartUnique/>
      </w:docPartObj>
    </w:sdtPr>
    <w:sdtContent>
      <w:p w:rsidR="00E260F9" w:rsidRDefault="0092748F">
        <w:pPr>
          <w:pStyle w:val="Fuzeile"/>
        </w:pPr>
        <w:r>
          <w:fldChar w:fldCharType="begin"/>
        </w:r>
        <w:r w:rsidR="00E260F9">
          <w:instrText>PAGE   \* MERGEFORMAT</w:instrText>
        </w:r>
        <w:r>
          <w:fldChar w:fldCharType="separate"/>
        </w:r>
        <w:r w:rsidR="00585AA7">
          <w:rPr>
            <w:noProof/>
          </w:rPr>
          <w:t>1</w:t>
        </w:r>
        <w:r>
          <w:fldChar w:fldCharType="end"/>
        </w:r>
      </w:p>
    </w:sdtContent>
  </w:sdt>
  <w:p w:rsidR="00E260F9" w:rsidRDefault="00E260F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D3" w:rsidRDefault="00BC4CD3" w:rsidP="000110FA">
      <w:pPr>
        <w:spacing w:after="0" w:line="240" w:lineRule="auto"/>
      </w:pPr>
      <w:r>
        <w:separator/>
      </w:r>
    </w:p>
  </w:footnote>
  <w:footnote w:type="continuationSeparator" w:id="0">
    <w:p w:rsidR="00BC4CD3" w:rsidRDefault="00BC4CD3" w:rsidP="00011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F9" w:rsidRPr="000110FA" w:rsidRDefault="00E260F9" w:rsidP="000110FA">
    <w:pPr>
      <w:pStyle w:val="Kopfzeile"/>
      <w:jc w:val="center"/>
      <w:rPr>
        <w:b/>
        <w:sz w:val="24"/>
        <w:szCs w:val="24"/>
      </w:rPr>
    </w:pPr>
    <w:proofErr w:type="spellStart"/>
    <w:r w:rsidRPr="000110FA">
      <w:rPr>
        <w:b/>
        <w:sz w:val="24"/>
        <w:szCs w:val="24"/>
      </w:rPr>
      <w:t>Plan</w:t>
    </w:r>
    <w:r w:rsidRPr="000110FA">
      <w:rPr>
        <w:b/>
        <w:color w:val="FF0000"/>
        <w:sz w:val="24"/>
        <w:szCs w:val="24"/>
      </w:rPr>
      <w:t>B</w:t>
    </w:r>
    <w:proofErr w:type="spellEnd"/>
  </w:p>
  <w:p w:rsidR="00E260F9" w:rsidRPr="000110FA" w:rsidRDefault="00E260F9" w:rsidP="000110FA">
    <w:pPr>
      <w:pStyle w:val="Kopfzeile"/>
      <w:jc w:val="center"/>
      <w:rPr>
        <w:sz w:val="20"/>
        <w:szCs w:val="20"/>
      </w:rPr>
    </w:pPr>
    <w:r w:rsidRPr="000110FA">
      <w:rPr>
        <w:sz w:val="20"/>
        <w:szCs w:val="20"/>
      </w:rPr>
      <w:t xml:space="preserve">Jörg </w:t>
    </w:r>
    <w:proofErr w:type="spellStart"/>
    <w:r w:rsidRPr="000110FA">
      <w:rPr>
        <w:sz w:val="20"/>
        <w:szCs w:val="20"/>
      </w:rPr>
      <w:t>Petersson</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04CDC"/>
    <w:multiLevelType w:val="hybridMultilevel"/>
    <w:tmpl w:val="60FE681E"/>
    <w:lvl w:ilvl="0" w:tplc="94E48AAC">
      <w:start w:val="40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E17C20"/>
    <w:multiLevelType w:val="hybridMultilevel"/>
    <w:tmpl w:val="76E0DBB8"/>
    <w:lvl w:ilvl="0" w:tplc="CC56BBB4">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F79216B"/>
    <w:multiLevelType w:val="hybridMultilevel"/>
    <w:tmpl w:val="B742E71C"/>
    <w:lvl w:ilvl="0" w:tplc="DF0A2A0E">
      <w:start w:val="40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D6F01"/>
    <w:rsid w:val="000058AC"/>
    <w:rsid w:val="000110FA"/>
    <w:rsid w:val="00024A83"/>
    <w:rsid w:val="00077EEF"/>
    <w:rsid w:val="000D6F01"/>
    <w:rsid w:val="000F57ED"/>
    <w:rsid w:val="001267F9"/>
    <w:rsid w:val="00152BCB"/>
    <w:rsid w:val="001568D1"/>
    <w:rsid w:val="0017397A"/>
    <w:rsid w:val="0017658C"/>
    <w:rsid w:val="0017672A"/>
    <w:rsid w:val="00193414"/>
    <w:rsid w:val="00197473"/>
    <w:rsid w:val="001D261C"/>
    <w:rsid w:val="001D280E"/>
    <w:rsid w:val="001F6C6F"/>
    <w:rsid w:val="001F6D52"/>
    <w:rsid w:val="00202433"/>
    <w:rsid w:val="002031DF"/>
    <w:rsid w:val="00257811"/>
    <w:rsid w:val="002E5706"/>
    <w:rsid w:val="0034184F"/>
    <w:rsid w:val="0034255E"/>
    <w:rsid w:val="00352EA3"/>
    <w:rsid w:val="00365383"/>
    <w:rsid w:val="003C1144"/>
    <w:rsid w:val="003D530A"/>
    <w:rsid w:val="003D6194"/>
    <w:rsid w:val="00410538"/>
    <w:rsid w:val="00442E67"/>
    <w:rsid w:val="00503889"/>
    <w:rsid w:val="00585AA7"/>
    <w:rsid w:val="00591B45"/>
    <w:rsid w:val="005E6819"/>
    <w:rsid w:val="0064637E"/>
    <w:rsid w:val="006804EA"/>
    <w:rsid w:val="006C26D3"/>
    <w:rsid w:val="006E13B2"/>
    <w:rsid w:val="006F64B2"/>
    <w:rsid w:val="007655CD"/>
    <w:rsid w:val="0079769C"/>
    <w:rsid w:val="007F00D3"/>
    <w:rsid w:val="00803B44"/>
    <w:rsid w:val="00820F17"/>
    <w:rsid w:val="00874880"/>
    <w:rsid w:val="00875134"/>
    <w:rsid w:val="00884138"/>
    <w:rsid w:val="008C2C5F"/>
    <w:rsid w:val="008D28DC"/>
    <w:rsid w:val="008F28E2"/>
    <w:rsid w:val="009125B0"/>
    <w:rsid w:val="0092748F"/>
    <w:rsid w:val="009553B4"/>
    <w:rsid w:val="00A03A18"/>
    <w:rsid w:val="00A06421"/>
    <w:rsid w:val="00A44373"/>
    <w:rsid w:val="00A61E5E"/>
    <w:rsid w:val="00AB138B"/>
    <w:rsid w:val="00AD3892"/>
    <w:rsid w:val="00B66229"/>
    <w:rsid w:val="00B70B26"/>
    <w:rsid w:val="00B71313"/>
    <w:rsid w:val="00B74454"/>
    <w:rsid w:val="00BA242A"/>
    <w:rsid w:val="00BC4CD3"/>
    <w:rsid w:val="00BD5242"/>
    <w:rsid w:val="00BE165F"/>
    <w:rsid w:val="00BF6C9F"/>
    <w:rsid w:val="00C030EE"/>
    <w:rsid w:val="00C13685"/>
    <w:rsid w:val="00D01EA5"/>
    <w:rsid w:val="00D96FF3"/>
    <w:rsid w:val="00DA3E09"/>
    <w:rsid w:val="00DE025C"/>
    <w:rsid w:val="00DF104C"/>
    <w:rsid w:val="00E1254A"/>
    <w:rsid w:val="00E260F9"/>
    <w:rsid w:val="00E75A79"/>
    <w:rsid w:val="00E81715"/>
    <w:rsid w:val="00E87546"/>
    <w:rsid w:val="00E93C66"/>
    <w:rsid w:val="00ED77C6"/>
    <w:rsid w:val="00F00FA7"/>
    <w:rsid w:val="00F07D82"/>
    <w:rsid w:val="00F418EA"/>
    <w:rsid w:val="00F539BC"/>
    <w:rsid w:val="00F74823"/>
    <w:rsid w:val="00F75369"/>
    <w:rsid w:val="00F80071"/>
    <w:rsid w:val="00FA33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4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10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0FA"/>
  </w:style>
  <w:style w:type="paragraph" w:styleId="Fuzeile">
    <w:name w:val="footer"/>
    <w:basedOn w:val="Standard"/>
    <w:link w:val="FuzeileZchn"/>
    <w:uiPriority w:val="99"/>
    <w:unhideWhenUsed/>
    <w:rsid w:val="000110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0FA"/>
  </w:style>
  <w:style w:type="table" w:styleId="Tabellengitternetz">
    <w:name w:val="Table Grid"/>
    <w:basedOn w:val="NormaleTabelle"/>
    <w:uiPriority w:val="59"/>
    <w:rsid w:val="005E6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24A83"/>
    <w:pPr>
      <w:ind w:left="720"/>
      <w:contextualSpacing/>
    </w:pPr>
  </w:style>
  <w:style w:type="paragraph" w:styleId="Beschriftung">
    <w:name w:val="caption"/>
    <w:basedOn w:val="Standard"/>
    <w:next w:val="Standard"/>
    <w:uiPriority w:val="35"/>
    <w:unhideWhenUsed/>
    <w:qFormat/>
    <w:rsid w:val="00874880"/>
    <w:pPr>
      <w:spacing w:line="240" w:lineRule="auto"/>
    </w:pPr>
    <w:rPr>
      <w:i/>
      <w:iCs/>
      <w:color w:val="1F497D" w:themeColor="text2"/>
      <w:sz w:val="18"/>
      <w:szCs w:val="18"/>
    </w:rPr>
  </w:style>
  <w:style w:type="character" w:styleId="Hyperlink">
    <w:name w:val="Hyperlink"/>
    <w:basedOn w:val="Absatz-Standardschriftart"/>
    <w:uiPriority w:val="99"/>
    <w:unhideWhenUsed/>
    <w:rsid w:val="009125B0"/>
    <w:rPr>
      <w:color w:val="0000FF" w:themeColor="hyperlink"/>
      <w:u w:val="single"/>
    </w:rPr>
  </w:style>
  <w:style w:type="character" w:customStyle="1" w:styleId="UnresolvedMention">
    <w:name w:val="Unresolved Mention"/>
    <w:basedOn w:val="Absatz-Standardschriftart"/>
    <w:uiPriority w:val="99"/>
    <w:semiHidden/>
    <w:unhideWhenUsed/>
    <w:rsid w:val="009125B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96313069">
      <w:bodyDiv w:val="1"/>
      <w:marLeft w:val="0"/>
      <w:marRight w:val="0"/>
      <w:marTop w:val="0"/>
      <w:marBottom w:val="0"/>
      <w:divBdr>
        <w:top w:val="none" w:sz="0" w:space="0" w:color="auto"/>
        <w:left w:val="none" w:sz="0" w:space="0" w:color="auto"/>
        <w:bottom w:val="none" w:sz="0" w:space="0" w:color="auto"/>
        <w:right w:val="none" w:sz="0" w:space="0" w:color="auto"/>
      </w:divBdr>
    </w:div>
    <w:div w:id="1427190560">
      <w:bodyDiv w:val="1"/>
      <w:marLeft w:val="0"/>
      <w:marRight w:val="0"/>
      <w:marTop w:val="0"/>
      <w:marBottom w:val="0"/>
      <w:divBdr>
        <w:top w:val="none" w:sz="0" w:space="0" w:color="auto"/>
        <w:left w:val="none" w:sz="0" w:space="0" w:color="auto"/>
        <w:bottom w:val="none" w:sz="0" w:space="0" w:color="auto"/>
        <w:right w:val="none" w:sz="0" w:space="0" w:color="auto"/>
      </w:divBdr>
      <w:divsChild>
        <w:div w:id="1001011671">
          <w:marLeft w:val="0"/>
          <w:marRight w:val="0"/>
          <w:marTop w:val="0"/>
          <w:marBottom w:val="0"/>
          <w:divBdr>
            <w:top w:val="none" w:sz="0" w:space="0" w:color="auto"/>
            <w:left w:val="none" w:sz="0" w:space="0" w:color="auto"/>
            <w:bottom w:val="none" w:sz="0" w:space="0" w:color="auto"/>
            <w:right w:val="none" w:sz="0" w:space="0" w:color="auto"/>
          </w:divBdr>
          <w:divsChild>
            <w:div w:id="638070288">
              <w:marLeft w:val="0"/>
              <w:marRight w:val="0"/>
              <w:marTop w:val="0"/>
              <w:marBottom w:val="0"/>
              <w:divBdr>
                <w:top w:val="none" w:sz="0" w:space="0" w:color="auto"/>
                <w:left w:val="none" w:sz="0" w:space="0" w:color="auto"/>
                <w:bottom w:val="none" w:sz="0" w:space="0" w:color="auto"/>
                <w:right w:val="none" w:sz="0" w:space="0" w:color="auto"/>
              </w:divBdr>
              <w:divsChild>
                <w:div w:id="441078127">
                  <w:marLeft w:val="0"/>
                  <w:marRight w:val="-9075"/>
                  <w:marTop w:val="0"/>
                  <w:marBottom w:val="0"/>
                  <w:divBdr>
                    <w:top w:val="none" w:sz="0" w:space="0" w:color="auto"/>
                    <w:left w:val="none" w:sz="0" w:space="0" w:color="auto"/>
                    <w:bottom w:val="none" w:sz="0" w:space="0" w:color="auto"/>
                    <w:right w:val="none" w:sz="0" w:space="0" w:color="auto"/>
                  </w:divBdr>
                  <w:divsChild>
                    <w:div w:id="1337151544">
                      <w:marLeft w:val="0"/>
                      <w:marRight w:val="0"/>
                      <w:marTop w:val="0"/>
                      <w:marBottom w:val="0"/>
                      <w:divBdr>
                        <w:top w:val="none" w:sz="0" w:space="0" w:color="auto"/>
                        <w:left w:val="none" w:sz="0" w:space="0" w:color="auto"/>
                        <w:bottom w:val="none" w:sz="0" w:space="0" w:color="auto"/>
                        <w:right w:val="none" w:sz="0" w:space="0" w:color="auto"/>
                      </w:divBdr>
                      <w:divsChild>
                        <w:div w:id="18261644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20991098">
                  <w:marLeft w:val="0"/>
                  <w:marRight w:val="0"/>
                  <w:marTop w:val="0"/>
                  <w:marBottom w:val="0"/>
                  <w:divBdr>
                    <w:top w:val="none" w:sz="0" w:space="0" w:color="auto"/>
                    <w:left w:val="none" w:sz="0" w:space="0" w:color="auto"/>
                    <w:bottom w:val="none" w:sz="0" w:space="0" w:color="auto"/>
                    <w:right w:val="none" w:sz="0" w:space="0" w:color="auto"/>
                  </w:divBdr>
                  <w:divsChild>
                    <w:div w:id="806583833">
                      <w:marLeft w:val="0"/>
                      <w:marRight w:val="0"/>
                      <w:marTop w:val="0"/>
                      <w:marBottom w:val="0"/>
                      <w:divBdr>
                        <w:top w:val="none" w:sz="0" w:space="0" w:color="auto"/>
                        <w:left w:val="none" w:sz="0" w:space="0" w:color="auto"/>
                        <w:bottom w:val="none" w:sz="0" w:space="0" w:color="auto"/>
                        <w:right w:val="none" w:sz="0" w:space="0" w:color="auto"/>
                      </w:divBdr>
                      <w:divsChild>
                        <w:div w:id="1737164106">
                          <w:marLeft w:val="180"/>
                          <w:marRight w:val="0"/>
                          <w:marTop w:val="0"/>
                          <w:marBottom w:val="0"/>
                          <w:divBdr>
                            <w:top w:val="none" w:sz="0" w:space="0" w:color="auto"/>
                            <w:left w:val="none" w:sz="0" w:space="0" w:color="auto"/>
                            <w:bottom w:val="none" w:sz="0" w:space="0" w:color="auto"/>
                            <w:right w:val="none" w:sz="0" w:space="0" w:color="auto"/>
                          </w:divBdr>
                          <w:divsChild>
                            <w:div w:id="1903058997">
                              <w:marLeft w:val="0"/>
                              <w:marRight w:val="0"/>
                              <w:marTop w:val="180"/>
                              <w:marBottom w:val="180"/>
                              <w:divBdr>
                                <w:top w:val="none" w:sz="0" w:space="0" w:color="auto"/>
                                <w:left w:val="none" w:sz="0" w:space="0" w:color="auto"/>
                                <w:bottom w:val="none" w:sz="0" w:space="0" w:color="auto"/>
                                <w:right w:val="none" w:sz="0" w:space="0" w:color="auto"/>
                              </w:divBdr>
                              <w:divsChild>
                                <w:div w:id="2041860510">
                                  <w:marLeft w:val="0"/>
                                  <w:marRight w:val="0"/>
                                  <w:marTop w:val="0"/>
                                  <w:marBottom w:val="0"/>
                                  <w:divBdr>
                                    <w:top w:val="none" w:sz="0" w:space="0" w:color="auto"/>
                                    <w:left w:val="none" w:sz="0" w:space="0" w:color="auto"/>
                                    <w:bottom w:val="none" w:sz="0" w:space="0" w:color="auto"/>
                                    <w:right w:val="none" w:sz="0" w:space="0" w:color="auto"/>
                                  </w:divBdr>
                                  <w:divsChild>
                                    <w:div w:id="881328768">
                                      <w:marLeft w:val="0"/>
                                      <w:marRight w:val="0"/>
                                      <w:marTop w:val="0"/>
                                      <w:marBottom w:val="0"/>
                                      <w:divBdr>
                                        <w:top w:val="none" w:sz="0" w:space="0" w:color="auto"/>
                                        <w:left w:val="none" w:sz="0" w:space="0" w:color="auto"/>
                                        <w:bottom w:val="none" w:sz="0" w:space="0" w:color="auto"/>
                                        <w:right w:val="none" w:sz="0" w:space="0" w:color="auto"/>
                                      </w:divBdr>
                                    </w:div>
                                  </w:divsChild>
                                </w:div>
                                <w:div w:id="1097092598">
                                  <w:marLeft w:val="0"/>
                                  <w:marRight w:val="0"/>
                                  <w:marTop w:val="240"/>
                                  <w:marBottom w:val="0"/>
                                  <w:divBdr>
                                    <w:top w:val="none" w:sz="0" w:space="0" w:color="auto"/>
                                    <w:left w:val="none" w:sz="0" w:space="0" w:color="auto"/>
                                    <w:bottom w:val="none" w:sz="0" w:space="0" w:color="auto"/>
                                    <w:right w:val="none" w:sz="0" w:space="0" w:color="auto"/>
                                  </w:divBdr>
                                  <w:divsChild>
                                    <w:div w:id="1282687623">
                                      <w:marLeft w:val="0"/>
                                      <w:marRight w:val="0"/>
                                      <w:marTop w:val="0"/>
                                      <w:marBottom w:val="0"/>
                                      <w:divBdr>
                                        <w:top w:val="none" w:sz="0" w:space="0" w:color="auto"/>
                                        <w:left w:val="none" w:sz="0" w:space="0" w:color="auto"/>
                                        <w:bottom w:val="none" w:sz="0" w:space="0" w:color="auto"/>
                                        <w:right w:val="none" w:sz="0" w:space="0" w:color="auto"/>
                                      </w:divBdr>
                                    </w:div>
                                  </w:divsChild>
                                </w:div>
                                <w:div w:id="474372996">
                                  <w:marLeft w:val="0"/>
                                  <w:marRight w:val="0"/>
                                  <w:marTop w:val="240"/>
                                  <w:marBottom w:val="0"/>
                                  <w:divBdr>
                                    <w:top w:val="none" w:sz="0" w:space="0" w:color="auto"/>
                                    <w:left w:val="none" w:sz="0" w:space="0" w:color="auto"/>
                                    <w:bottom w:val="none" w:sz="0" w:space="0" w:color="auto"/>
                                    <w:right w:val="none" w:sz="0" w:space="0" w:color="auto"/>
                                  </w:divBdr>
                                  <w:divsChild>
                                    <w:div w:id="19724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3461">
                          <w:marLeft w:val="0"/>
                          <w:marRight w:val="0"/>
                          <w:marTop w:val="0"/>
                          <w:marBottom w:val="0"/>
                          <w:divBdr>
                            <w:top w:val="single" w:sz="6" w:space="0" w:color="000000"/>
                            <w:left w:val="single" w:sz="6" w:space="0" w:color="000000"/>
                            <w:bottom w:val="single" w:sz="6" w:space="0" w:color="000000"/>
                            <w:right w:val="single" w:sz="6" w:space="0" w:color="000000"/>
                          </w:divBdr>
                          <w:divsChild>
                            <w:div w:id="256913877">
                              <w:marLeft w:val="60"/>
                              <w:marRight w:val="0"/>
                              <w:marTop w:val="0"/>
                              <w:marBottom w:val="0"/>
                              <w:divBdr>
                                <w:top w:val="single" w:sz="2" w:space="0" w:color="444444"/>
                                <w:left w:val="single" w:sz="6" w:space="7" w:color="444444"/>
                                <w:bottom w:val="single" w:sz="6" w:space="0" w:color="444444"/>
                                <w:right w:val="single" w:sz="2" w:space="7" w:color="444444"/>
                              </w:divBdr>
                              <w:divsChild>
                                <w:div w:id="19895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663D5-2F98-4A0C-9A3D-FFCC5809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5531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Petersson</dc:creator>
  <cp:lastModifiedBy>rr</cp:lastModifiedBy>
  <cp:revision>2</cp:revision>
  <cp:lastPrinted>2017-10-09T11:52:00Z</cp:lastPrinted>
  <dcterms:created xsi:type="dcterms:W3CDTF">2017-10-14T17:01:00Z</dcterms:created>
  <dcterms:modified xsi:type="dcterms:W3CDTF">2017-10-14T17:01:00Z</dcterms:modified>
</cp:coreProperties>
</file>